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02" w:rsidRDefault="00110009" w:rsidP="00B62002">
      <w:pPr>
        <w:pBdr>
          <w:top w:val="single" w:sz="4" w:space="1" w:color="auto"/>
        </w:pBdr>
        <w:jc w:val="center"/>
        <w:rPr>
          <w:rFonts w:ascii="Century Gothic" w:hAnsi="Century Gothic" w:cs="Arial"/>
          <w:b/>
          <w:color w:val="008080"/>
          <w:sz w:val="40"/>
          <w:szCs w:val="40"/>
        </w:rPr>
      </w:pPr>
      <w:r>
        <w:rPr>
          <w:rFonts w:ascii="Century Gothic" w:hAnsi="Century Gothic" w:cs="Arial"/>
          <w:b/>
          <w:noProof/>
          <w:color w:val="008080"/>
          <w:sz w:val="40"/>
          <w:szCs w:val="40"/>
          <w:lang w:eastAsia="en-GB"/>
        </w:rPr>
        <mc:AlternateContent>
          <mc:Choice Requires="wps">
            <w:drawing>
              <wp:anchor distT="0" distB="0" distL="114300" distR="114300" simplePos="0" relativeHeight="251658240" behindDoc="0" locked="0" layoutInCell="1" allowOverlap="1" wp14:editId="745424E4">
                <wp:simplePos x="0" y="0"/>
                <wp:positionH relativeFrom="column">
                  <wp:posOffset>5046980</wp:posOffset>
                </wp:positionH>
                <wp:positionV relativeFrom="paragraph">
                  <wp:posOffset>267970</wp:posOffset>
                </wp:positionV>
                <wp:extent cx="14859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110009" w:rsidRDefault="00110009" w:rsidP="004D2594">
                            <w:r>
                              <w:t>DRAFT – subject to confirmation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4pt;margin-top:21.1pt;width:11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JDJgIAAFAEAAAOAAAAZHJzL2Uyb0RvYy54bWysVNuO0zAQfUfiHyy/06RVC2206WrpUoS0&#10;XKRdPsBxnMbC8Zix26R8PWOnWyLgCZEHy/aMj8+cM87N7dAZdlLoNdiSz2c5Z8pKqLU9lPzr0/7V&#10;mjMfhK2FAatKflae325fvrjpXaEW0IKpFTICsb7oXcnbEFyRZV62qhN+Bk5ZCjaAnQi0xENWo+gJ&#10;vTPZIs9fZz1g7RCk8p5278cg3yb8plEyfG4arwIzJSduIY2YxiqO2fZGFAcUrtXyQkP8A4tOaEuX&#10;XqHuRRDsiPoPqE5LBA9NmEnoMmgaLVWqgaqZ579V89gKp1ItJI53V5n8/4OVn05fkOmavOPMio4s&#10;elJDYG9hYPOoTu98QUmPjtLCQNsxM1bq3QPIb55Z2LXCHtQdIvStEjWxSyezydERx0eQqv8INV0j&#10;jgES0NBgFwFJDEbo5NL56kykIuOVy/Vqk1NIUmy5ekPWR3KZKJ5PO/ThvYKOxUnJkZxP6OL04MOY&#10;+pyS2IPR9V4bkxZ4qHYG2UlQl+zTd0H30zRjWV/yzWqxGgWYxvwUIk/f3yA6Hajdje5Kvr4miSLK&#10;9s7WqRmD0GacU3XGUpFRxyjdKGIYquHiSwX1mRRFGNuaniFNWsAfnPXU0iX3348CFWfmgyVXNvPl&#10;Mr6BtEgicobTSDWNCCsJquSBs3G6C+O7OTrUh5ZuGvvAwh052egkcqQ6srrwprZNNl2eWHwX03XK&#10;+vUj2P4EAAD//wMAUEsDBBQABgAIAAAAIQA+drTZ4QAAAAsBAAAPAAAAZHJzL2Rvd25yZXYueG1s&#10;TI/BTsMwEETvSPyDtUhcEHVqojYNcSqEBIIbFNRe3dhNIux1sN00/D3bE9x2Z0czb6v15CwbTYi9&#10;RwnzWQbMYON1j62Ez4+n2wJYTAq1sh6NhB8TYV1fXlSq1P6E72bcpJZRCMZSSehSGkrOY9MZp+LM&#10;DwbpdvDBqURraLkO6kThznKRZQvuVI/U0KnBPHam+docnYQifxl38fXubdssDnaVbpbj83eQ8vpq&#10;ergHlsyU/sxwxid0qIlp74+oI7MSlquc0JOEXAhgZ0MmClL2NM1zAbyu+P8f6l8AAAD//wMAUEsB&#10;Ai0AFAAGAAgAAAAhALaDOJL+AAAA4QEAABMAAAAAAAAAAAAAAAAAAAAAAFtDb250ZW50X1R5cGVz&#10;XS54bWxQSwECLQAUAAYACAAAACEAOP0h/9YAAACUAQAACwAAAAAAAAAAAAAAAAAvAQAAX3JlbHMv&#10;LnJlbHNQSwECLQAUAAYACAAAACEA8HwiQyYCAABQBAAADgAAAAAAAAAAAAAAAAAuAgAAZHJzL2Uy&#10;b0RvYy54bWxQSwECLQAUAAYACAAAACEAPna02eEAAAALAQAADwAAAAAAAAAAAAAAAACABAAAZHJz&#10;L2Rvd25yZXYueG1sUEsFBgAAAAAEAAQA8wAAAI4FAAAAAA==&#10;">
                <v:textbox>
                  <w:txbxContent>
                    <w:p w14:paraId="1E7DCEB1" w14:textId="77777777" w:rsidR="00110009" w:rsidRDefault="00110009" w:rsidP="004D2594">
                      <w:r>
                        <w:t>DRAFT – subject to confirmation</w:t>
                      </w:r>
                    </w:p>
                  </w:txbxContent>
                </v:textbox>
              </v:shape>
            </w:pict>
          </mc:Fallback>
        </mc:AlternateContent>
      </w:r>
      <w:r w:rsidR="0056554F" w:rsidRPr="00A37AF1">
        <w:rPr>
          <w:rFonts w:ascii="Century Gothic" w:hAnsi="Century Gothic" w:cs="Arial"/>
          <w:b/>
          <w:color w:val="008080"/>
          <w:sz w:val="40"/>
          <w:szCs w:val="40"/>
        </w:rPr>
        <w:t>Humber</w:t>
      </w:r>
      <w:r w:rsidR="00B62002">
        <w:rPr>
          <w:rFonts w:ascii="Century Gothic" w:hAnsi="Century Gothic" w:cs="Arial"/>
          <w:b/>
          <w:color w:val="008080"/>
          <w:sz w:val="40"/>
          <w:szCs w:val="40"/>
        </w:rPr>
        <w:t xml:space="preserve"> Parish</w:t>
      </w:r>
    </w:p>
    <w:p w:rsidR="0056554F"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Ford &amp; Stoke Prior</w:t>
      </w:r>
      <w:r w:rsidR="00B62002">
        <w:rPr>
          <w:rFonts w:ascii="Century Gothic" w:hAnsi="Century Gothic" w:cs="Arial"/>
          <w:b/>
          <w:color w:val="008080"/>
          <w:sz w:val="40"/>
          <w:szCs w:val="40"/>
        </w:rPr>
        <w:t xml:space="preserve"> Parish</w:t>
      </w:r>
    </w:p>
    <w:p w:rsidR="0056554F" w:rsidRPr="00D77F6E" w:rsidRDefault="00B62002" w:rsidP="00B62002">
      <w:pPr>
        <w:pBdr>
          <w:top w:val="single" w:sz="4" w:space="1" w:color="auto"/>
        </w:pBdr>
        <w:rPr>
          <w:rFonts w:ascii="Century Gothic" w:hAnsi="Century Gothic" w:cs="Arial"/>
          <w:b/>
          <w:color w:val="008080"/>
          <w:sz w:val="22"/>
          <w:szCs w:val="40"/>
        </w:rPr>
      </w:pPr>
      <w:r w:rsidRPr="00D77F6E">
        <w:rPr>
          <w:rFonts w:ascii="Century Gothic" w:hAnsi="Century Gothic" w:cs="Arial"/>
          <w:b/>
          <w:color w:val="008080"/>
          <w:sz w:val="22"/>
          <w:szCs w:val="40"/>
        </w:rPr>
        <w:t xml:space="preserve"> </w:t>
      </w:r>
    </w:p>
    <w:p w:rsidR="0056554F" w:rsidRDefault="0056554F" w:rsidP="0056554F">
      <w:pPr>
        <w:tabs>
          <w:tab w:val="left" w:pos="360"/>
          <w:tab w:val="left" w:pos="4500"/>
          <w:tab w:val="left" w:pos="4860"/>
        </w:tabs>
        <w:jc w:val="center"/>
        <w:rPr>
          <w:rFonts w:cs="Arial"/>
          <w:b/>
        </w:rPr>
      </w:pPr>
      <w:r w:rsidRPr="00534EF7">
        <w:rPr>
          <w:rFonts w:cs="Arial"/>
          <w:b/>
        </w:rPr>
        <w:t xml:space="preserve">Minutes of the </w:t>
      </w:r>
      <w:r>
        <w:rPr>
          <w:rFonts w:cs="Arial"/>
          <w:b/>
        </w:rPr>
        <w:t>Annual Parish M</w:t>
      </w:r>
      <w:r w:rsidRPr="00534EF7">
        <w:rPr>
          <w:rFonts w:cs="Arial"/>
          <w:b/>
        </w:rPr>
        <w:t>eeting</w:t>
      </w:r>
      <w:r w:rsidR="00B62002">
        <w:rPr>
          <w:rFonts w:cs="Arial"/>
          <w:b/>
        </w:rPr>
        <w:t>s</w:t>
      </w:r>
      <w:r w:rsidRPr="00534EF7">
        <w:rPr>
          <w:rFonts w:cs="Arial"/>
          <w:b/>
        </w:rPr>
        <w:t xml:space="preserve"> </w:t>
      </w:r>
    </w:p>
    <w:p w:rsidR="0056554F" w:rsidRPr="00534EF7" w:rsidRDefault="0056554F" w:rsidP="0056554F">
      <w:pPr>
        <w:tabs>
          <w:tab w:val="left" w:pos="360"/>
          <w:tab w:val="left" w:pos="4500"/>
          <w:tab w:val="left" w:pos="4860"/>
        </w:tabs>
        <w:jc w:val="center"/>
        <w:rPr>
          <w:rFonts w:cs="Arial"/>
          <w:b/>
        </w:rPr>
      </w:pPr>
      <w:proofErr w:type="gramStart"/>
      <w:r w:rsidRPr="00534EF7">
        <w:rPr>
          <w:rFonts w:cs="Arial"/>
          <w:b/>
        </w:rPr>
        <w:t>held</w:t>
      </w:r>
      <w:proofErr w:type="gramEnd"/>
      <w:r w:rsidRPr="00534EF7">
        <w:rPr>
          <w:rFonts w:cs="Arial"/>
          <w:b/>
        </w:rPr>
        <w:t xml:space="preserve"> on </w:t>
      </w:r>
      <w:r w:rsidR="00EE1EA1">
        <w:rPr>
          <w:rFonts w:cs="Arial"/>
          <w:b/>
        </w:rPr>
        <w:t xml:space="preserve">Wednesday </w:t>
      </w:r>
      <w:r w:rsidR="00C52ED9">
        <w:rPr>
          <w:rFonts w:cs="Arial"/>
          <w:b/>
        </w:rPr>
        <w:t>1</w:t>
      </w:r>
      <w:r w:rsidR="00EE1EA1">
        <w:rPr>
          <w:rFonts w:cs="Arial"/>
          <w:b/>
        </w:rPr>
        <w:t>7 April</w:t>
      </w:r>
      <w:r>
        <w:rPr>
          <w:rFonts w:cs="Arial"/>
          <w:b/>
        </w:rPr>
        <w:t xml:space="preserve"> </w:t>
      </w:r>
      <w:r w:rsidR="00D33DA5">
        <w:rPr>
          <w:rFonts w:cs="Arial"/>
          <w:b/>
        </w:rPr>
        <w:t>201</w:t>
      </w:r>
      <w:r w:rsidR="00EE1EA1">
        <w:rPr>
          <w:rFonts w:cs="Arial"/>
          <w:b/>
        </w:rPr>
        <w:t>9</w:t>
      </w:r>
      <w:r w:rsidR="00D33DA5">
        <w:rPr>
          <w:rFonts w:cs="Arial"/>
          <w:b/>
        </w:rPr>
        <w:t xml:space="preserve"> </w:t>
      </w:r>
      <w:r w:rsidRPr="00534EF7">
        <w:rPr>
          <w:rFonts w:cs="Arial"/>
          <w:b/>
        </w:rPr>
        <w:t xml:space="preserve">at </w:t>
      </w:r>
      <w:r w:rsidR="007E10AD">
        <w:rPr>
          <w:rFonts w:cs="Arial"/>
          <w:b/>
        </w:rPr>
        <w:t>6</w:t>
      </w:r>
      <w:r w:rsidRPr="00534EF7">
        <w:rPr>
          <w:rFonts w:cs="Arial"/>
          <w:b/>
        </w:rPr>
        <w:t>.30pm</w:t>
      </w:r>
      <w:r>
        <w:rPr>
          <w:rFonts w:cs="Arial"/>
          <w:b/>
        </w:rPr>
        <w:t xml:space="preserve"> </w:t>
      </w:r>
      <w:r w:rsidRPr="00534EF7">
        <w:rPr>
          <w:rFonts w:cs="Arial"/>
          <w:b/>
        </w:rPr>
        <w:t xml:space="preserve">in </w:t>
      </w:r>
      <w:r w:rsidR="00EE1EA1">
        <w:rPr>
          <w:rFonts w:cs="Arial"/>
          <w:b/>
        </w:rPr>
        <w:t>Risbury</w:t>
      </w:r>
      <w:r w:rsidR="00AF2D33">
        <w:rPr>
          <w:rFonts w:cs="Arial"/>
          <w:b/>
        </w:rPr>
        <w:t xml:space="preserve"> Village Hall</w:t>
      </w:r>
    </w:p>
    <w:p w:rsidR="0056554F" w:rsidRPr="00534EF7" w:rsidRDefault="0056554F" w:rsidP="0056554F">
      <w:pPr>
        <w:tabs>
          <w:tab w:val="left" w:pos="360"/>
          <w:tab w:val="left" w:pos="4500"/>
          <w:tab w:val="left" w:pos="4860"/>
        </w:tabs>
        <w:rPr>
          <w:rFonts w:cs="Arial"/>
        </w:rPr>
      </w:pPr>
    </w:p>
    <w:p w:rsidR="00D33DA5" w:rsidRDefault="0056554F" w:rsidP="00B62002">
      <w:pPr>
        <w:tabs>
          <w:tab w:val="left" w:pos="1260"/>
          <w:tab w:val="left" w:pos="4500"/>
          <w:tab w:val="left" w:pos="5400"/>
        </w:tabs>
        <w:ind w:left="900" w:hanging="900"/>
        <w:rPr>
          <w:rFonts w:cs="Arial"/>
        </w:rPr>
      </w:pPr>
      <w:r w:rsidRPr="00534EF7">
        <w:rPr>
          <w:rFonts w:cs="Arial"/>
        </w:rPr>
        <w:t>Present:</w:t>
      </w:r>
      <w:r w:rsidRPr="00534EF7">
        <w:rPr>
          <w:rFonts w:cs="Arial"/>
        </w:rPr>
        <w:tab/>
      </w:r>
      <w:proofErr w:type="gramStart"/>
      <w:r w:rsidR="00EE1EA1">
        <w:rPr>
          <w:rFonts w:cs="Arial"/>
        </w:rPr>
        <w:t>5</w:t>
      </w:r>
      <w:proofErr w:type="gramEnd"/>
      <w:r w:rsidR="00BA7C16">
        <w:rPr>
          <w:rFonts w:cs="Arial"/>
        </w:rPr>
        <w:t xml:space="preserve"> </w:t>
      </w:r>
      <w:r w:rsidR="00B62002">
        <w:rPr>
          <w:rFonts w:cs="Arial"/>
        </w:rPr>
        <w:t>electors of Humber</w:t>
      </w:r>
      <w:r w:rsidR="007A5337">
        <w:rPr>
          <w:rFonts w:cs="Arial"/>
        </w:rPr>
        <w:t xml:space="preserve"> </w:t>
      </w:r>
      <w:r w:rsidR="00B62002">
        <w:rPr>
          <w:rFonts w:cs="Arial"/>
        </w:rPr>
        <w:t>P</w:t>
      </w:r>
      <w:r w:rsidR="00D33DA5">
        <w:rPr>
          <w:rFonts w:cs="Arial"/>
        </w:rPr>
        <w:t>arish.</w:t>
      </w:r>
    </w:p>
    <w:p w:rsidR="00B62002" w:rsidRDefault="00D33DA5" w:rsidP="00B62002">
      <w:pPr>
        <w:tabs>
          <w:tab w:val="left" w:pos="1260"/>
          <w:tab w:val="left" w:pos="4500"/>
          <w:tab w:val="left" w:pos="5400"/>
        </w:tabs>
        <w:ind w:left="900" w:hanging="900"/>
        <w:rPr>
          <w:rFonts w:cs="Arial"/>
        </w:rPr>
      </w:pPr>
      <w:r>
        <w:rPr>
          <w:rFonts w:cs="Arial"/>
        </w:rPr>
        <w:tab/>
      </w:r>
      <w:proofErr w:type="gramStart"/>
      <w:r w:rsidR="00EE1EA1">
        <w:rPr>
          <w:rFonts w:cs="Arial"/>
        </w:rPr>
        <w:t>4</w:t>
      </w:r>
      <w:proofErr w:type="gramEnd"/>
      <w:r w:rsidR="00B62002">
        <w:rPr>
          <w:rFonts w:cs="Arial"/>
        </w:rPr>
        <w:t xml:space="preserve"> electo</w:t>
      </w:r>
      <w:r>
        <w:rPr>
          <w:rFonts w:cs="Arial"/>
        </w:rPr>
        <w:t>rs of Ford &amp; Stoke Prior Parish</w:t>
      </w:r>
      <w:r w:rsidR="007E10AD">
        <w:rPr>
          <w:rFonts w:cs="Arial"/>
        </w:rPr>
        <w:t>.</w:t>
      </w:r>
    </w:p>
    <w:p w:rsidR="0056554F" w:rsidRDefault="0056554F" w:rsidP="0056554F">
      <w:pPr>
        <w:tabs>
          <w:tab w:val="left" w:pos="1260"/>
          <w:tab w:val="left" w:pos="4500"/>
          <w:tab w:val="left" w:pos="5400"/>
        </w:tabs>
        <w:ind w:left="900" w:hanging="900"/>
        <w:rPr>
          <w:rFonts w:cs="Arial"/>
        </w:rPr>
      </w:pPr>
      <w:proofErr w:type="gramStart"/>
      <w:r>
        <w:rPr>
          <w:rFonts w:cs="Arial"/>
        </w:rPr>
        <w:t>and</w:t>
      </w:r>
      <w:proofErr w:type="gramEnd"/>
      <w:r>
        <w:rPr>
          <w:rFonts w:cs="Arial"/>
        </w:rPr>
        <w:t>:</w:t>
      </w:r>
      <w:r>
        <w:rPr>
          <w:rFonts w:cs="Arial"/>
        </w:rPr>
        <w:tab/>
      </w:r>
      <w:r w:rsidR="00EE1EA1">
        <w:rPr>
          <w:rFonts w:cs="Arial"/>
        </w:rPr>
        <w:t xml:space="preserve">Paul </w:t>
      </w:r>
      <w:proofErr w:type="spellStart"/>
      <w:r w:rsidR="00EE1EA1">
        <w:rPr>
          <w:rFonts w:cs="Arial"/>
        </w:rPr>
        <w:t>Crumpton</w:t>
      </w:r>
      <w:proofErr w:type="spellEnd"/>
      <w:r w:rsidR="00EE1EA1">
        <w:rPr>
          <w:rFonts w:cs="Arial"/>
        </w:rPr>
        <w:t>, Rural Business and Cybercrime Reduction Co-ordinator, Herefordshire</w:t>
      </w:r>
      <w:r w:rsidR="00D77F6E">
        <w:rPr>
          <w:rFonts w:cs="Arial"/>
        </w:rPr>
        <w:t>.</w:t>
      </w:r>
    </w:p>
    <w:p w:rsidR="0056554F" w:rsidRDefault="0056554F" w:rsidP="0056554F">
      <w:pPr>
        <w:tabs>
          <w:tab w:val="left" w:pos="1260"/>
          <w:tab w:val="left" w:pos="4500"/>
          <w:tab w:val="left" w:pos="5400"/>
        </w:tabs>
        <w:rPr>
          <w:rFonts w:cs="Arial"/>
        </w:rPr>
      </w:pPr>
    </w:p>
    <w:p w:rsidR="0056554F" w:rsidRDefault="0056554F" w:rsidP="0056554F">
      <w:pPr>
        <w:tabs>
          <w:tab w:val="left" w:pos="4500"/>
          <w:tab w:val="left" w:pos="4860"/>
        </w:tabs>
        <w:ind w:left="720" w:hanging="720"/>
        <w:rPr>
          <w:rFonts w:cs="Arial"/>
        </w:rPr>
      </w:pPr>
      <w:proofErr w:type="gramStart"/>
      <w:r w:rsidRPr="00204C87">
        <w:rPr>
          <w:rFonts w:cs="Arial"/>
          <w:b/>
        </w:rPr>
        <w:t>0</w:t>
      </w:r>
      <w:r w:rsidR="007E10AD" w:rsidRPr="00204C87">
        <w:rPr>
          <w:rFonts w:cs="Arial"/>
          <w:b/>
        </w:rPr>
        <w:t>1</w:t>
      </w:r>
      <w:r w:rsidRPr="00204C87">
        <w:rPr>
          <w:rFonts w:cs="Arial"/>
          <w:b/>
        </w:rPr>
        <w:t>/1</w:t>
      </w:r>
      <w:r w:rsidR="00EE1EA1">
        <w:rPr>
          <w:rFonts w:cs="Arial"/>
          <w:b/>
        </w:rPr>
        <w:t>9</w:t>
      </w:r>
      <w:proofErr w:type="gramEnd"/>
      <w:r w:rsidR="00B62002">
        <w:rPr>
          <w:rFonts w:cs="Arial"/>
        </w:rPr>
        <w:tab/>
        <w:t xml:space="preserve">The </w:t>
      </w:r>
      <w:r w:rsidR="00EE1EA1">
        <w:rPr>
          <w:rFonts w:cs="Arial"/>
        </w:rPr>
        <w:t>Vice-c</w:t>
      </w:r>
      <w:r>
        <w:rPr>
          <w:rFonts w:cs="Arial"/>
        </w:rPr>
        <w:t xml:space="preserve">hairman of the Group Parish Council, Cllr </w:t>
      </w:r>
      <w:r w:rsidR="00EE1EA1">
        <w:rPr>
          <w:rFonts w:cs="Arial"/>
        </w:rPr>
        <w:t>Hugh Fowler-Wright</w:t>
      </w:r>
      <w:r>
        <w:rPr>
          <w:rFonts w:cs="Arial"/>
        </w:rPr>
        <w:t>, took the chair.</w:t>
      </w:r>
    </w:p>
    <w:p w:rsidR="0056554F" w:rsidRDefault="0056554F" w:rsidP="0056554F">
      <w:pPr>
        <w:tabs>
          <w:tab w:val="left" w:pos="4500"/>
          <w:tab w:val="left" w:pos="4860"/>
        </w:tabs>
        <w:ind w:left="720" w:hanging="720"/>
        <w:rPr>
          <w:rFonts w:cs="Arial"/>
        </w:rPr>
      </w:pPr>
    </w:p>
    <w:p w:rsidR="00D33DA5" w:rsidRDefault="00EE1EA1" w:rsidP="0056554F">
      <w:pPr>
        <w:tabs>
          <w:tab w:val="left" w:pos="4500"/>
          <w:tab w:val="left" w:pos="4860"/>
        </w:tabs>
        <w:ind w:left="720" w:hanging="720"/>
        <w:rPr>
          <w:rFonts w:cs="Arial"/>
        </w:rPr>
      </w:pPr>
      <w:proofErr w:type="gramStart"/>
      <w:r>
        <w:rPr>
          <w:rFonts w:cs="Arial"/>
          <w:b/>
        </w:rPr>
        <w:t>02/19</w:t>
      </w:r>
      <w:proofErr w:type="gramEnd"/>
      <w:r w:rsidR="0056554F">
        <w:rPr>
          <w:rFonts w:cs="Arial"/>
        </w:rPr>
        <w:tab/>
      </w:r>
      <w:r w:rsidR="00AB2861">
        <w:rPr>
          <w:rFonts w:cs="Arial"/>
        </w:rPr>
        <w:t>A</w:t>
      </w:r>
      <w:r w:rsidR="0056554F">
        <w:rPr>
          <w:rFonts w:cs="Arial"/>
        </w:rPr>
        <w:t>pologies for absence were received from</w:t>
      </w:r>
      <w:r w:rsidR="007E10AD">
        <w:rPr>
          <w:rFonts w:cs="Arial"/>
        </w:rPr>
        <w:t xml:space="preserve"> </w:t>
      </w:r>
      <w:r w:rsidR="00AB2861">
        <w:rPr>
          <w:rFonts w:cs="Arial"/>
        </w:rPr>
        <w:t xml:space="preserve">four </w:t>
      </w:r>
      <w:r w:rsidR="00D33DA5">
        <w:rPr>
          <w:rFonts w:cs="Arial"/>
        </w:rPr>
        <w:t>electors.</w:t>
      </w:r>
    </w:p>
    <w:p w:rsidR="007A5337" w:rsidRDefault="007A5337" w:rsidP="007B01C6">
      <w:pPr>
        <w:tabs>
          <w:tab w:val="left" w:pos="4500"/>
          <w:tab w:val="left" w:pos="4860"/>
        </w:tabs>
        <w:rPr>
          <w:rFonts w:cs="Arial"/>
        </w:rPr>
      </w:pPr>
    </w:p>
    <w:p w:rsidR="0056554F" w:rsidRPr="0074142F" w:rsidRDefault="00BA7C16" w:rsidP="0056554F">
      <w:pPr>
        <w:tabs>
          <w:tab w:val="left" w:pos="4500"/>
          <w:tab w:val="left" w:pos="4860"/>
        </w:tabs>
        <w:ind w:left="720" w:hanging="720"/>
        <w:rPr>
          <w:rFonts w:cs="Arial"/>
          <w:b/>
        </w:rPr>
      </w:pPr>
      <w:r>
        <w:rPr>
          <w:rFonts w:cs="Arial"/>
          <w:b/>
        </w:rPr>
        <w:t>0</w:t>
      </w:r>
      <w:r w:rsidR="007A5337">
        <w:rPr>
          <w:rFonts w:cs="Arial"/>
          <w:b/>
        </w:rPr>
        <w:t>3/1</w:t>
      </w:r>
      <w:r w:rsidR="00EE1EA1">
        <w:rPr>
          <w:rFonts w:cs="Arial"/>
          <w:b/>
        </w:rPr>
        <w:t>9</w:t>
      </w:r>
      <w:r w:rsidR="0056554F" w:rsidRPr="0074142F">
        <w:rPr>
          <w:rFonts w:cs="Arial"/>
          <w:b/>
        </w:rPr>
        <w:tab/>
        <w:t>Chairman’s Introduction</w:t>
      </w:r>
    </w:p>
    <w:p w:rsidR="007A5337" w:rsidRDefault="0056554F" w:rsidP="0056554F">
      <w:pPr>
        <w:tabs>
          <w:tab w:val="left" w:pos="4500"/>
          <w:tab w:val="left" w:pos="4860"/>
        </w:tabs>
        <w:ind w:left="720" w:hanging="720"/>
        <w:rPr>
          <w:rFonts w:cs="Arial"/>
        </w:rPr>
      </w:pPr>
      <w:r>
        <w:rPr>
          <w:rFonts w:cs="Arial"/>
        </w:rPr>
        <w:tab/>
        <w:t xml:space="preserve">The Chairman welcomed everyone to the meeting and </w:t>
      </w:r>
      <w:r w:rsidR="007A5337">
        <w:rPr>
          <w:rFonts w:cs="Arial"/>
        </w:rPr>
        <w:t xml:space="preserve">reminded people that </w:t>
      </w:r>
      <w:r w:rsidR="007B01C6">
        <w:rPr>
          <w:rFonts w:cs="Arial"/>
        </w:rPr>
        <w:t xml:space="preserve">as well as receiving reports from the Parish Council and other groups, </w:t>
      </w:r>
      <w:r w:rsidR="007A5337">
        <w:rPr>
          <w:rFonts w:cs="Arial"/>
        </w:rPr>
        <w:t xml:space="preserve">this was an opportunity for all electors and other residents of the </w:t>
      </w:r>
      <w:r w:rsidR="007B01C6">
        <w:rPr>
          <w:rFonts w:cs="Arial"/>
        </w:rPr>
        <w:t>two</w:t>
      </w:r>
      <w:r w:rsidR="007A5337">
        <w:rPr>
          <w:rFonts w:cs="Arial"/>
        </w:rPr>
        <w:t xml:space="preserve"> parish</w:t>
      </w:r>
      <w:r w:rsidR="007B01C6">
        <w:rPr>
          <w:rFonts w:cs="Arial"/>
        </w:rPr>
        <w:t>es</w:t>
      </w:r>
      <w:r w:rsidR="007A5337">
        <w:rPr>
          <w:rFonts w:cs="Arial"/>
        </w:rPr>
        <w:t xml:space="preserve"> to have their say on local issues, which could then be considered by the Parish Council.</w:t>
      </w:r>
    </w:p>
    <w:p w:rsidR="007A5337" w:rsidRDefault="007A5337" w:rsidP="0056554F">
      <w:pPr>
        <w:tabs>
          <w:tab w:val="left" w:pos="4500"/>
          <w:tab w:val="left" w:pos="4860"/>
        </w:tabs>
        <w:ind w:left="720" w:hanging="720"/>
        <w:rPr>
          <w:rFonts w:cs="Arial"/>
        </w:rPr>
      </w:pPr>
    </w:p>
    <w:p w:rsidR="0056554F" w:rsidRPr="00C92377" w:rsidRDefault="007B01C6" w:rsidP="0056554F">
      <w:pPr>
        <w:tabs>
          <w:tab w:val="left" w:pos="4500"/>
          <w:tab w:val="left" w:pos="4860"/>
        </w:tabs>
        <w:ind w:left="720" w:hanging="720"/>
        <w:rPr>
          <w:rFonts w:cs="Arial"/>
          <w:b/>
        </w:rPr>
      </w:pPr>
      <w:r>
        <w:rPr>
          <w:rFonts w:cs="Arial"/>
          <w:b/>
        </w:rPr>
        <w:t>04/1</w:t>
      </w:r>
      <w:r w:rsidR="00EE1EA1">
        <w:rPr>
          <w:rFonts w:cs="Arial"/>
          <w:b/>
        </w:rPr>
        <w:t>9</w:t>
      </w:r>
      <w:r w:rsidR="0056554F" w:rsidRPr="00C92377">
        <w:rPr>
          <w:rFonts w:cs="Arial"/>
          <w:b/>
        </w:rPr>
        <w:tab/>
        <w:t>Minutes of Annual Parish Meeting</w:t>
      </w:r>
      <w:r w:rsidR="007E10AD">
        <w:rPr>
          <w:rFonts w:cs="Arial"/>
          <w:b/>
        </w:rPr>
        <w:t>s</w:t>
      </w:r>
      <w:r w:rsidR="0056554F" w:rsidRPr="00C92377">
        <w:rPr>
          <w:rFonts w:cs="Arial"/>
          <w:b/>
        </w:rPr>
        <w:t xml:space="preserve"> </w:t>
      </w:r>
      <w:r w:rsidR="00D33DA5">
        <w:rPr>
          <w:rFonts w:cs="Arial"/>
          <w:b/>
        </w:rPr>
        <w:t>May</w:t>
      </w:r>
      <w:r w:rsidR="0056554F" w:rsidRPr="00C92377">
        <w:rPr>
          <w:rFonts w:cs="Arial"/>
          <w:b/>
        </w:rPr>
        <w:t xml:space="preserve"> 201</w:t>
      </w:r>
      <w:r w:rsidR="00EE1EA1">
        <w:rPr>
          <w:rFonts w:cs="Arial"/>
          <w:b/>
        </w:rPr>
        <w:t>8</w:t>
      </w:r>
    </w:p>
    <w:p w:rsidR="0056554F" w:rsidRDefault="0056554F" w:rsidP="0056554F">
      <w:pPr>
        <w:tabs>
          <w:tab w:val="left" w:pos="4500"/>
          <w:tab w:val="left" w:pos="4860"/>
        </w:tabs>
        <w:ind w:left="720" w:hanging="720"/>
        <w:rPr>
          <w:rFonts w:cs="Arial"/>
        </w:rPr>
      </w:pPr>
      <w:r>
        <w:rPr>
          <w:rFonts w:cs="Arial"/>
        </w:rPr>
        <w:tab/>
      </w:r>
      <w:proofErr w:type="gramStart"/>
      <w:r w:rsidRPr="007E10AD">
        <w:rPr>
          <w:rFonts w:cs="Arial"/>
          <w:b/>
          <w:i/>
        </w:rPr>
        <w:t>Resolved</w:t>
      </w:r>
      <w:r>
        <w:rPr>
          <w:rFonts w:cs="Arial"/>
        </w:rPr>
        <w:t>: to approve the minutes of the Annual Parish Meeting</w:t>
      </w:r>
      <w:r w:rsidR="007E10AD">
        <w:rPr>
          <w:rFonts w:cs="Arial"/>
        </w:rPr>
        <w:t>s</w:t>
      </w:r>
      <w:r>
        <w:rPr>
          <w:rFonts w:cs="Arial"/>
        </w:rPr>
        <w:t xml:space="preserve"> of </w:t>
      </w:r>
      <w:r w:rsidR="00EE1EA1">
        <w:rPr>
          <w:rFonts w:cs="Arial"/>
        </w:rPr>
        <w:t>9</w:t>
      </w:r>
      <w:r w:rsidR="00D33DA5">
        <w:rPr>
          <w:rFonts w:cs="Arial"/>
        </w:rPr>
        <w:t xml:space="preserve"> May 201</w:t>
      </w:r>
      <w:r w:rsidR="00110009">
        <w:rPr>
          <w:rFonts w:cs="Arial"/>
        </w:rPr>
        <w:t>8</w:t>
      </w:r>
      <w:r>
        <w:rPr>
          <w:rFonts w:cs="Arial"/>
        </w:rPr>
        <w:t>.</w:t>
      </w:r>
      <w:proofErr w:type="gramEnd"/>
    </w:p>
    <w:p w:rsidR="0056554F" w:rsidRDefault="0056554F" w:rsidP="0056554F">
      <w:pPr>
        <w:tabs>
          <w:tab w:val="left" w:pos="4500"/>
          <w:tab w:val="left" w:pos="4860"/>
        </w:tabs>
        <w:ind w:left="720" w:hanging="720"/>
        <w:rPr>
          <w:rFonts w:cs="Arial"/>
        </w:rPr>
      </w:pPr>
    </w:p>
    <w:p w:rsidR="0056554F" w:rsidRPr="00C92377" w:rsidRDefault="0056554F" w:rsidP="00D33DA5">
      <w:pPr>
        <w:tabs>
          <w:tab w:val="left" w:pos="4500"/>
          <w:tab w:val="left" w:pos="4860"/>
        </w:tabs>
        <w:ind w:left="720" w:hanging="720"/>
        <w:rPr>
          <w:rFonts w:cs="Arial"/>
          <w:b/>
        </w:rPr>
      </w:pPr>
      <w:proofErr w:type="gramStart"/>
      <w:r>
        <w:rPr>
          <w:rFonts w:cs="Arial"/>
          <w:b/>
        </w:rPr>
        <w:t>05</w:t>
      </w:r>
      <w:r w:rsidRPr="00C92377">
        <w:rPr>
          <w:rFonts w:cs="Arial"/>
          <w:b/>
        </w:rPr>
        <w:t>/</w:t>
      </w:r>
      <w:r w:rsidR="007A5337">
        <w:rPr>
          <w:rFonts w:cs="Arial"/>
          <w:b/>
        </w:rPr>
        <w:t>1</w:t>
      </w:r>
      <w:r w:rsidR="00EE1EA1">
        <w:rPr>
          <w:rFonts w:cs="Arial"/>
          <w:b/>
        </w:rPr>
        <w:t>9</w:t>
      </w:r>
      <w:proofErr w:type="gramEnd"/>
      <w:r>
        <w:rPr>
          <w:rFonts w:cs="Arial"/>
          <w:b/>
        </w:rPr>
        <w:tab/>
        <w:t>Matters a</w:t>
      </w:r>
      <w:r w:rsidRPr="00C92377">
        <w:rPr>
          <w:rFonts w:cs="Arial"/>
          <w:b/>
        </w:rPr>
        <w:t>rising</w:t>
      </w:r>
      <w:r>
        <w:rPr>
          <w:rFonts w:cs="Arial"/>
          <w:b/>
        </w:rPr>
        <w:t xml:space="preserve"> from the minutes</w:t>
      </w:r>
    </w:p>
    <w:p w:rsidR="00D33DA5" w:rsidRDefault="00EE1EA1" w:rsidP="00D77F6E">
      <w:pPr>
        <w:tabs>
          <w:tab w:val="left" w:pos="4500"/>
          <w:tab w:val="left" w:pos="4860"/>
        </w:tabs>
        <w:ind w:left="720" w:hanging="720"/>
        <w:rPr>
          <w:rFonts w:cs="Arial"/>
        </w:rPr>
      </w:pPr>
      <w:r>
        <w:rPr>
          <w:rFonts w:cs="Arial"/>
        </w:rPr>
        <w:t>(a)</w:t>
      </w:r>
      <w:r>
        <w:rPr>
          <w:rFonts w:cs="Arial"/>
        </w:rPr>
        <w:tab/>
        <w:t xml:space="preserve">The Clerk to the Parish Council, </w:t>
      </w:r>
      <w:proofErr w:type="spellStart"/>
      <w:r>
        <w:rPr>
          <w:rFonts w:cs="Arial"/>
        </w:rPr>
        <w:t>Phliip</w:t>
      </w:r>
      <w:proofErr w:type="spellEnd"/>
      <w:r>
        <w:rPr>
          <w:rFonts w:cs="Arial"/>
        </w:rPr>
        <w:t xml:space="preserve"> Brown, reported that the Yoga/Pilates/Stretch classes suggested at the 2018 meeting had been organised, with an initial subsidy from the Parish Council. The classes, held on Wednesdays in Risbury, </w:t>
      </w:r>
      <w:proofErr w:type="gramStart"/>
      <w:r>
        <w:rPr>
          <w:rFonts w:cs="Arial"/>
        </w:rPr>
        <w:t>had at first been</w:t>
      </w:r>
      <w:proofErr w:type="gramEnd"/>
      <w:r>
        <w:rPr>
          <w:rFonts w:cs="Arial"/>
        </w:rPr>
        <w:t xml:space="preserve"> oversubscribed but recently numbers had fallen to the point of the classes having to stop. However, several new potential participants had come forward, and it </w:t>
      </w:r>
      <w:proofErr w:type="gramStart"/>
      <w:r>
        <w:rPr>
          <w:rFonts w:cs="Arial"/>
        </w:rPr>
        <w:t>was hoped</w:t>
      </w:r>
      <w:proofErr w:type="gramEnd"/>
      <w:r>
        <w:rPr>
          <w:rFonts w:cs="Arial"/>
        </w:rPr>
        <w:t xml:space="preserve"> the classes would re-commence soon.</w:t>
      </w:r>
    </w:p>
    <w:p w:rsidR="00EE1EA1" w:rsidRDefault="00EE1EA1" w:rsidP="00D77F6E">
      <w:pPr>
        <w:tabs>
          <w:tab w:val="left" w:pos="4500"/>
          <w:tab w:val="left" w:pos="4860"/>
        </w:tabs>
        <w:ind w:left="720" w:hanging="720"/>
        <w:rPr>
          <w:rFonts w:cs="Arial"/>
        </w:rPr>
      </w:pPr>
      <w:r>
        <w:rPr>
          <w:rFonts w:cs="Arial"/>
        </w:rPr>
        <w:t>(b)</w:t>
      </w:r>
      <w:r>
        <w:rPr>
          <w:rFonts w:cs="Arial"/>
        </w:rPr>
        <w:tab/>
        <w:t xml:space="preserve">The Clerk also reported on the appeal by the owners of the </w:t>
      </w:r>
      <w:proofErr w:type="spellStart"/>
      <w:r>
        <w:rPr>
          <w:rFonts w:cs="Arial"/>
        </w:rPr>
        <w:t>The</w:t>
      </w:r>
      <w:proofErr w:type="spellEnd"/>
      <w:r>
        <w:rPr>
          <w:rFonts w:cs="Arial"/>
        </w:rPr>
        <w:t xml:space="preserve"> Lamb against refusal of planning permission for change of use to a residential dwelling. After a public hearing in January attended by many residents, the appeal </w:t>
      </w:r>
      <w:proofErr w:type="gramStart"/>
      <w:r>
        <w:rPr>
          <w:rFonts w:cs="Arial"/>
        </w:rPr>
        <w:t>had been dismissed</w:t>
      </w:r>
      <w:proofErr w:type="gramEnd"/>
      <w:r>
        <w:rPr>
          <w:rFonts w:cs="Arial"/>
        </w:rPr>
        <w:t>. The Parish Council had written again to the owners of The Lamb reminding them of the Council’s interest in purchasing the pub on behalf of the community.</w:t>
      </w:r>
    </w:p>
    <w:p w:rsidR="00EE1EA1" w:rsidRDefault="00EE1EA1" w:rsidP="00D77F6E">
      <w:pPr>
        <w:tabs>
          <w:tab w:val="left" w:pos="4500"/>
          <w:tab w:val="left" w:pos="4860"/>
        </w:tabs>
        <w:ind w:left="720" w:hanging="720"/>
        <w:rPr>
          <w:rFonts w:cs="Arial"/>
        </w:rPr>
      </w:pPr>
    </w:p>
    <w:p w:rsidR="00D77F6E" w:rsidRDefault="00EE1EA1" w:rsidP="004D4273">
      <w:pPr>
        <w:tabs>
          <w:tab w:val="left" w:pos="4500"/>
          <w:tab w:val="left" w:pos="4860"/>
        </w:tabs>
        <w:spacing w:after="120"/>
        <w:ind w:left="720" w:hanging="720"/>
        <w:rPr>
          <w:rFonts w:cs="Arial"/>
          <w:b/>
        </w:rPr>
      </w:pPr>
      <w:r>
        <w:rPr>
          <w:rFonts w:cs="Arial"/>
          <w:b/>
        </w:rPr>
        <w:t>06/19</w:t>
      </w:r>
      <w:r w:rsidR="00AB2861">
        <w:rPr>
          <w:rFonts w:cs="Arial"/>
          <w:b/>
        </w:rPr>
        <w:tab/>
      </w:r>
      <w:r>
        <w:rPr>
          <w:rFonts w:cs="Arial"/>
          <w:b/>
        </w:rPr>
        <w:t>Stay safe at work, at home and online – presentation from West Mercia Police</w:t>
      </w:r>
    </w:p>
    <w:p w:rsidR="00875934" w:rsidRDefault="00AB2861" w:rsidP="00EE1EA1">
      <w:pPr>
        <w:tabs>
          <w:tab w:val="left" w:pos="4500"/>
          <w:tab w:val="left" w:pos="4860"/>
        </w:tabs>
        <w:ind w:left="720" w:hanging="720"/>
        <w:rPr>
          <w:rFonts w:cs="Arial"/>
        </w:rPr>
      </w:pPr>
      <w:r>
        <w:rPr>
          <w:rFonts w:cs="Arial"/>
        </w:rPr>
        <w:t>(a)</w:t>
      </w:r>
      <w:r w:rsidR="00D77F6E">
        <w:rPr>
          <w:rFonts w:cs="Arial"/>
        </w:rPr>
        <w:tab/>
      </w:r>
      <w:r w:rsidR="00EE1EA1">
        <w:rPr>
          <w:rFonts w:cs="Arial"/>
        </w:rPr>
        <w:t xml:space="preserve">Paul </w:t>
      </w:r>
      <w:proofErr w:type="spellStart"/>
      <w:r w:rsidR="00EE1EA1">
        <w:rPr>
          <w:rFonts w:cs="Arial"/>
        </w:rPr>
        <w:t>Crumpton</w:t>
      </w:r>
      <w:proofErr w:type="spellEnd"/>
      <w:r w:rsidR="00EE1EA1">
        <w:rPr>
          <w:rFonts w:cs="Arial"/>
        </w:rPr>
        <w:t xml:space="preserve">, West Mercia Police Rural Business and Cybercrime Reduction Co-ordinator for Herefordshire, gave a presentation on how to avoid becoming a victim of crime. </w:t>
      </w:r>
    </w:p>
    <w:p w:rsidR="003222C9" w:rsidRDefault="003222C9" w:rsidP="00EE1EA1">
      <w:pPr>
        <w:tabs>
          <w:tab w:val="left" w:pos="4500"/>
          <w:tab w:val="left" w:pos="4860"/>
        </w:tabs>
        <w:ind w:left="720" w:hanging="720"/>
        <w:rPr>
          <w:rFonts w:cs="Arial"/>
        </w:rPr>
      </w:pPr>
      <w:r>
        <w:rPr>
          <w:rFonts w:cs="Arial"/>
        </w:rPr>
        <w:t>(b)</w:t>
      </w:r>
      <w:r>
        <w:rPr>
          <w:rFonts w:cs="Arial"/>
        </w:rPr>
        <w:tab/>
      </w:r>
      <w:r w:rsidRPr="003222C9">
        <w:rPr>
          <w:rFonts w:cs="Arial"/>
        </w:rPr>
        <w:t xml:space="preserve">[A summary of his presentation with some of the practical advice </w:t>
      </w:r>
      <w:proofErr w:type="gramStart"/>
      <w:r w:rsidRPr="003222C9">
        <w:rPr>
          <w:rFonts w:cs="Arial"/>
        </w:rPr>
        <w:t>given,</w:t>
      </w:r>
      <w:proofErr w:type="gramEnd"/>
      <w:r w:rsidRPr="003222C9">
        <w:rPr>
          <w:rFonts w:cs="Arial"/>
        </w:rPr>
        <w:t xml:space="preserve"> will be published in the </w:t>
      </w:r>
      <w:r>
        <w:rPr>
          <w:rFonts w:cs="Arial"/>
        </w:rPr>
        <w:t>June</w:t>
      </w:r>
      <w:r w:rsidRPr="003222C9">
        <w:rPr>
          <w:rFonts w:cs="Arial"/>
        </w:rPr>
        <w:t xml:space="preserve"> 201</w:t>
      </w:r>
      <w:r>
        <w:rPr>
          <w:rFonts w:cs="Arial"/>
        </w:rPr>
        <w:t>9</w:t>
      </w:r>
      <w:r w:rsidRPr="003222C9">
        <w:rPr>
          <w:rFonts w:cs="Arial"/>
        </w:rPr>
        <w:t xml:space="preserve"> edition of the Parish Pump.]</w:t>
      </w:r>
    </w:p>
    <w:p w:rsidR="006912D6" w:rsidRDefault="006912D6" w:rsidP="00EE1EA1">
      <w:pPr>
        <w:tabs>
          <w:tab w:val="left" w:pos="4500"/>
          <w:tab w:val="left" w:pos="4860"/>
        </w:tabs>
        <w:ind w:left="720" w:hanging="720"/>
        <w:rPr>
          <w:rFonts w:cs="Arial"/>
        </w:rPr>
      </w:pPr>
      <w:r>
        <w:rPr>
          <w:rFonts w:cs="Arial"/>
        </w:rPr>
        <w:t>(c)</w:t>
      </w:r>
      <w:r>
        <w:rPr>
          <w:rFonts w:cs="Arial"/>
        </w:rPr>
        <w:tab/>
        <w:t xml:space="preserve">It </w:t>
      </w:r>
      <w:proofErr w:type="gramStart"/>
      <w:r>
        <w:rPr>
          <w:rFonts w:cs="Arial"/>
        </w:rPr>
        <w:t>was noted</w:t>
      </w:r>
      <w:proofErr w:type="gramEnd"/>
      <w:r>
        <w:rPr>
          <w:rFonts w:cs="Arial"/>
        </w:rPr>
        <w:t xml:space="preserve"> that both overt property markers and covert markers (</w:t>
      </w:r>
      <w:proofErr w:type="spellStart"/>
      <w:r>
        <w:rPr>
          <w:rFonts w:cs="Arial"/>
        </w:rPr>
        <w:t>Smartwater</w:t>
      </w:r>
      <w:proofErr w:type="spellEnd"/>
      <w:r>
        <w:rPr>
          <w:rFonts w:cs="Arial"/>
        </w:rPr>
        <w:t xml:space="preserve">) were available from the Police, cheaper than elsewhere. Under a police scheme, a greater discount </w:t>
      </w:r>
      <w:proofErr w:type="gramStart"/>
      <w:r>
        <w:rPr>
          <w:rFonts w:cs="Arial"/>
        </w:rPr>
        <w:t>could be obtained</w:t>
      </w:r>
      <w:proofErr w:type="gramEnd"/>
      <w:r>
        <w:rPr>
          <w:rFonts w:cs="Arial"/>
        </w:rPr>
        <w:t xml:space="preserve"> if 80% of residents signed up to having markers and then free signage advertising this could be supplied. Other </w:t>
      </w:r>
      <w:proofErr w:type="gramStart"/>
      <w:r>
        <w:rPr>
          <w:rFonts w:cs="Arial"/>
        </w:rPr>
        <w:t>communities which had signed up to this scheme</w:t>
      </w:r>
      <w:proofErr w:type="gramEnd"/>
      <w:r>
        <w:rPr>
          <w:rFonts w:cs="Arial"/>
        </w:rPr>
        <w:t xml:space="preserve"> had seen a massive reduction in thefts.</w:t>
      </w:r>
      <w:bookmarkStart w:id="0" w:name="_GoBack"/>
      <w:bookmarkEnd w:id="0"/>
    </w:p>
    <w:p w:rsidR="00D77F6E" w:rsidRDefault="00D77F6E" w:rsidP="00D77F6E">
      <w:pPr>
        <w:tabs>
          <w:tab w:val="left" w:pos="4500"/>
          <w:tab w:val="left" w:pos="4860"/>
        </w:tabs>
        <w:ind w:left="720" w:hanging="720"/>
        <w:rPr>
          <w:rFonts w:cs="Arial"/>
        </w:rPr>
      </w:pPr>
    </w:p>
    <w:p w:rsidR="0056554F" w:rsidRPr="00C92377" w:rsidRDefault="00A31C5F" w:rsidP="004D4273">
      <w:pPr>
        <w:tabs>
          <w:tab w:val="left" w:pos="4500"/>
          <w:tab w:val="left" w:pos="4860"/>
        </w:tabs>
        <w:spacing w:after="120"/>
        <w:ind w:left="720" w:hanging="720"/>
        <w:rPr>
          <w:rFonts w:cs="Arial"/>
          <w:b/>
        </w:rPr>
      </w:pPr>
      <w:r>
        <w:rPr>
          <w:rFonts w:cs="Arial"/>
          <w:b/>
        </w:rPr>
        <w:t>0</w:t>
      </w:r>
      <w:r w:rsidR="00D77F6E">
        <w:rPr>
          <w:rFonts w:cs="Arial"/>
          <w:b/>
        </w:rPr>
        <w:t>7</w:t>
      </w:r>
      <w:r>
        <w:rPr>
          <w:rFonts w:cs="Arial"/>
          <w:b/>
        </w:rPr>
        <w:t>/1</w:t>
      </w:r>
      <w:r w:rsidR="003222C9">
        <w:rPr>
          <w:rFonts w:cs="Arial"/>
          <w:b/>
        </w:rPr>
        <w:t>9</w:t>
      </w:r>
      <w:r w:rsidR="0056554F" w:rsidRPr="00C92377">
        <w:rPr>
          <w:rFonts w:cs="Arial"/>
          <w:b/>
        </w:rPr>
        <w:tab/>
        <w:t>Report</w:t>
      </w:r>
      <w:r w:rsidR="0056554F">
        <w:rPr>
          <w:rFonts w:cs="Arial"/>
          <w:b/>
        </w:rPr>
        <w:t>s</w:t>
      </w:r>
    </w:p>
    <w:p w:rsidR="004968F1" w:rsidRDefault="00A31C5F" w:rsidP="009F29B6">
      <w:pPr>
        <w:rPr>
          <w:rFonts w:cs="Arial"/>
          <w:b/>
          <w:i/>
        </w:rPr>
      </w:pPr>
      <w:r>
        <w:rPr>
          <w:rFonts w:cs="Arial"/>
          <w:b/>
          <w:i/>
        </w:rPr>
        <w:t>(a)</w:t>
      </w:r>
      <w:r w:rsidR="0056554F">
        <w:rPr>
          <w:rFonts w:cs="Arial"/>
          <w:b/>
          <w:i/>
        </w:rPr>
        <w:tab/>
      </w:r>
      <w:r w:rsidR="004968F1">
        <w:rPr>
          <w:rFonts w:cs="Arial"/>
          <w:b/>
          <w:i/>
        </w:rPr>
        <w:t>Group Parish Council</w:t>
      </w:r>
      <w:r w:rsidR="009F29B6">
        <w:rPr>
          <w:rFonts w:cs="Arial"/>
          <w:b/>
          <w:i/>
        </w:rPr>
        <w:t xml:space="preserve"> </w:t>
      </w:r>
    </w:p>
    <w:p w:rsidR="003222C9" w:rsidRPr="003222C9" w:rsidRDefault="004968F1" w:rsidP="002C177C">
      <w:pPr>
        <w:spacing w:after="120"/>
        <w:ind w:left="720" w:hanging="720"/>
        <w:rPr>
          <w:rFonts w:cs="Arial"/>
        </w:rPr>
      </w:pPr>
      <w:r>
        <w:rPr>
          <w:rFonts w:cs="Arial"/>
          <w:b/>
          <w:i/>
        </w:rPr>
        <w:tab/>
      </w:r>
      <w:r w:rsidR="003222C9">
        <w:rPr>
          <w:rFonts w:cs="Arial"/>
        </w:rPr>
        <w:t xml:space="preserve">In the absence of the Council Chairman, this item </w:t>
      </w:r>
      <w:proofErr w:type="gramStart"/>
      <w:r w:rsidR="003222C9">
        <w:rPr>
          <w:rFonts w:cs="Arial"/>
        </w:rPr>
        <w:t>was deferred</w:t>
      </w:r>
      <w:proofErr w:type="gramEnd"/>
      <w:r w:rsidR="003222C9">
        <w:rPr>
          <w:rFonts w:cs="Arial"/>
        </w:rPr>
        <w:t xml:space="preserve">. A report </w:t>
      </w:r>
      <w:proofErr w:type="gramStart"/>
      <w:r w:rsidR="001B7E3F">
        <w:rPr>
          <w:rFonts w:cs="Arial"/>
        </w:rPr>
        <w:t>would</w:t>
      </w:r>
      <w:r w:rsidR="003222C9">
        <w:rPr>
          <w:rFonts w:cs="Arial"/>
        </w:rPr>
        <w:t xml:space="preserve"> be made</w:t>
      </w:r>
      <w:proofErr w:type="gramEnd"/>
      <w:r w:rsidR="003222C9">
        <w:rPr>
          <w:rFonts w:cs="Arial"/>
        </w:rPr>
        <w:t xml:space="preserve"> to the Annual Meeting of the Parish Council on 15 May.</w:t>
      </w:r>
    </w:p>
    <w:p w:rsidR="00875934" w:rsidRPr="009F29B6" w:rsidRDefault="009F29B6" w:rsidP="003222C9">
      <w:pPr>
        <w:ind w:left="720" w:hanging="720"/>
        <w:rPr>
          <w:rFonts w:cs="Arial"/>
          <w:b/>
          <w:i/>
        </w:rPr>
      </w:pPr>
      <w:r w:rsidRPr="009F29B6">
        <w:rPr>
          <w:rFonts w:cs="Arial"/>
          <w:b/>
          <w:i/>
        </w:rPr>
        <w:t>(b)</w:t>
      </w:r>
      <w:r w:rsidRPr="009F29B6">
        <w:rPr>
          <w:rFonts w:cs="Arial"/>
          <w:b/>
          <w:i/>
        </w:rPr>
        <w:tab/>
        <w:t>Parish Clerk</w:t>
      </w:r>
    </w:p>
    <w:p w:rsidR="002C177C" w:rsidRDefault="002C177C" w:rsidP="002C177C">
      <w:pPr>
        <w:spacing w:after="120"/>
        <w:ind w:left="720" w:hanging="720"/>
        <w:rPr>
          <w:rFonts w:cs="Arial"/>
        </w:rPr>
      </w:pPr>
      <w:r>
        <w:rPr>
          <w:rFonts w:cs="Arial"/>
        </w:rPr>
        <w:tab/>
      </w:r>
      <w:r w:rsidR="003222C9">
        <w:rPr>
          <w:rFonts w:cs="Arial"/>
        </w:rPr>
        <w:t xml:space="preserve">An annual report from the Clerk </w:t>
      </w:r>
      <w:proofErr w:type="gramStart"/>
      <w:r w:rsidR="001B7E3F">
        <w:rPr>
          <w:rFonts w:cs="Arial"/>
        </w:rPr>
        <w:t>would</w:t>
      </w:r>
      <w:r w:rsidR="003222C9">
        <w:rPr>
          <w:rFonts w:cs="Arial"/>
        </w:rPr>
        <w:t xml:space="preserve"> be made</w:t>
      </w:r>
      <w:proofErr w:type="gramEnd"/>
      <w:r w:rsidR="003222C9">
        <w:rPr>
          <w:rFonts w:cs="Arial"/>
        </w:rPr>
        <w:t xml:space="preserve"> to the Annual Meeting of the Parish Council on 15 May.</w:t>
      </w:r>
    </w:p>
    <w:p w:rsidR="009F29B6" w:rsidRPr="006E5BCB" w:rsidRDefault="009F29B6" w:rsidP="009F29B6">
      <w:pPr>
        <w:ind w:left="709" w:hanging="709"/>
        <w:rPr>
          <w:rFonts w:cs="Arial"/>
          <w:b/>
          <w:i/>
        </w:rPr>
      </w:pPr>
      <w:r>
        <w:rPr>
          <w:rFonts w:cs="Arial"/>
          <w:b/>
          <w:i/>
        </w:rPr>
        <w:t>(c)</w:t>
      </w:r>
      <w:r>
        <w:rPr>
          <w:rFonts w:cs="Arial"/>
          <w:b/>
          <w:i/>
        </w:rPr>
        <w:tab/>
      </w:r>
      <w:r w:rsidR="003222C9">
        <w:rPr>
          <w:rFonts w:cs="Arial"/>
          <w:b/>
          <w:i/>
        </w:rPr>
        <w:t>Public rights of way</w:t>
      </w:r>
      <w:r w:rsidRPr="006E5BCB">
        <w:rPr>
          <w:rFonts w:cs="Arial"/>
          <w:b/>
          <w:i/>
        </w:rPr>
        <w:t xml:space="preserve"> Officer</w:t>
      </w:r>
    </w:p>
    <w:p w:rsidR="003222C9" w:rsidRDefault="009F29B6" w:rsidP="00165D12">
      <w:pPr>
        <w:ind w:left="720" w:hanging="720"/>
        <w:rPr>
          <w:rFonts w:cs="Arial"/>
        </w:rPr>
      </w:pPr>
      <w:r>
        <w:rPr>
          <w:rFonts w:cs="Arial"/>
        </w:rPr>
        <w:tab/>
      </w:r>
      <w:r w:rsidR="003222C9">
        <w:rPr>
          <w:rFonts w:cs="Arial"/>
        </w:rPr>
        <w:t xml:space="preserve">A written report </w:t>
      </w:r>
      <w:proofErr w:type="gramStart"/>
      <w:r w:rsidR="003222C9">
        <w:rPr>
          <w:rFonts w:cs="Arial"/>
        </w:rPr>
        <w:t>was circulated</w:t>
      </w:r>
      <w:proofErr w:type="gramEnd"/>
      <w:r w:rsidR="003222C9">
        <w:rPr>
          <w:rFonts w:cs="Arial"/>
        </w:rPr>
        <w:t xml:space="preserve"> from the Clerk, </w:t>
      </w:r>
      <w:r>
        <w:rPr>
          <w:rFonts w:cs="Arial"/>
        </w:rPr>
        <w:t>Philip Brown</w:t>
      </w:r>
      <w:r w:rsidR="003222C9">
        <w:rPr>
          <w:rFonts w:cs="Arial"/>
        </w:rPr>
        <w:t xml:space="preserve">: in the absence of anyone else volunteering for this role, he was covering it, with assistance from Iain </w:t>
      </w:r>
      <w:proofErr w:type="spellStart"/>
      <w:r w:rsidR="003222C9">
        <w:rPr>
          <w:rFonts w:cs="Arial"/>
        </w:rPr>
        <w:t>Cholerton</w:t>
      </w:r>
      <w:proofErr w:type="spellEnd"/>
      <w:r w:rsidR="003222C9">
        <w:rPr>
          <w:rFonts w:cs="Arial"/>
        </w:rPr>
        <w:t xml:space="preserve">, Margaret Brown and Tim </w:t>
      </w:r>
      <w:proofErr w:type="spellStart"/>
      <w:r w:rsidR="003222C9">
        <w:rPr>
          <w:rFonts w:cs="Arial"/>
        </w:rPr>
        <w:t>Yair</w:t>
      </w:r>
      <w:proofErr w:type="spellEnd"/>
      <w:r w:rsidR="003222C9">
        <w:rPr>
          <w:rFonts w:cs="Arial"/>
        </w:rPr>
        <w:t xml:space="preserve"> who reported defects. Iain had provided a </w:t>
      </w:r>
      <w:proofErr w:type="gramStart"/>
      <w:r w:rsidR="003222C9">
        <w:rPr>
          <w:rFonts w:cs="Arial"/>
        </w:rPr>
        <w:t>3</w:t>
      </w:r>
      <w:r w:rsidR="003222C9" w:rsidRPr="003222C9">
        <w:rPr>
          <w:rFonts w:cs="Arial"/>
          <w:vertAlign w:val="superscript"/>
        </w:rPr>
        <w:t>rd</w:t>
      </w:r>
      <w:proofErr w:type="gramEnd"/>
      <w:r w:rsidR="003222C9">
        <w:rPr>
          <w:rFonts w:cs="Arial"/>
        </w:rPr>
        <w:t xml:space="preserve"> annual report on the parishes’ bridleways. Philip had now surveyed nearly all the PROWs on foot, to map all gates, stiles and bridges and note any defects or improvements required. Detailed maps of the PROWs were available to anyone interested, and Philip hoped that one day a booklet of all PROWs </w:t>
      </w:r>
      <w:proofErr w:type="gramStart"/>
      <w:r w:rsidR="003222C9">
        <w:rPr>
          <w:rFonts w:cs="Arial"/>
        </w:rPr>
        <w:t>could be produced</w:t>
      </w:r>
      <w:proofErr w:type="gramEnd"/>
      <w:r w:rsidR="003222C9">
        <w:rPr>
          <w:rFonts w:cs="Arial"/>
        </w:rPr>
        <w:t xml:space="preserve"> for residents. The report listed all of the repairs and maintenance undertaken in the past year, and all remaining significant defects.  Several </w:t>
      </w:r>
      <w:r>
        <w:rPr>
          <w:rFonts w:cs="Arial"/>
        </w:rPr>
        <w:t>stile</w:t>
      </w:r>
      <w:r w:rsidR="00B33CF6">
        <w:rPr>
          <w:rFonts w:cs="Arial"/>
        </w:rPr>
        <w:t xml:space="preserve">s </w:t>
      </w:r>
      <w:proofErr w:type="gramStart"/>
      <w:r w:rsidR="00B33CF6">
        <w:rPr>
          <w:rFonts w:cs="Arial"/>
        </w:rPr>
        <w:t>had been</w:t>
      </w:r>
      <w:r>
        <w:rPr>
          <w:rFonts w:cs="Arial"/>
        </w:rPr>
        <w:t xml:space="preserve"> repair</w:t>
      </w:r>
      <w:r w:rsidR="00B33CF6">
        <w:rPr>
          <w:rFonts w:cs="Arial"/>
        </w:rPr>
        <w:t>ed</w:t>
      </w:r>
      <w:proofErr w:type="gramEnd"/>
      <w:r w:rsidR="00B33CF6">
        <w:rPr>
          <w:rFonts w:cs="Arial"/>
        </w:rPr>
        <w:t>,</w:t>
      </w:r>
      <w:r>
        <w:rPr>
          <w:rFonts w:cs="Arial"/>
        </w:rPr>
        <w:t xml:space="preserve"> and new gates </w:t>
      </w:r>
      <w:r w:rsidR="003222C9">
        <w:rPr>
          <w:rFonts w:cs="Arial"/>
        </w:rPr>
        <w:t xml:space="preserve">and </w:t>
      </w:r>
      <w:proofErr w:type="spellStart"/>
      <w:r w:rsidR="003222C9">
        <w:rPr>
          <w:rFonts w:cs="Arial"/>
        </w:rPr>
        <w:t>waymarker</w:t>
      </w:r>
      <w:proofErr w:type="spellEnd"/>
      <w:r w:rsidR="003222C9">
        <w:rPr>
          <w:rFonts w:cs="Arial"/>
        </w:rPr>
        <w:t xml:space="preserve"> posts installed.  </w:t>
      </w:r>
      <w:r w:rsidR="001B7E3F">
        <w:rPr>
          <w:rFonts w:cs="Arial"/>
        </w:rPr>
        <w:t xml:space="preserve">Numerous new </w:t>
      </w:r>
      <w:proofErr w:type="spellStart"/>
      <w:r w:rsidR="001B7E3F">
        <w:rPr>
          <w:rFonts w:cs="Arial"/>
        </w:rPr>
        <w:t>waymarker</w:t>
      </w:r>
      <w:proofErr w:type="spellEnd"/>
      <w:r w:rsidR="001B7E3F">
        <w:rPr>
          <w:rFonts w:cs="Arial"/>
        </w:rPr>
        <w:t xml:space="preserve"> discs </w:t>
      </w:r>
      <w:proofErr w:type="gramStart"/>
      <w:r w:rsidR="001B7E3F">
        <w:rPr>
          <w:rFonts w:cs="Arial"/>
        </w:rPr>
        <w:t>had been placed</w:t>
      </w:r>
      <w:proofErr w:type="gramEnd"/>
      <w:r w:rsidR="001B7E3F">
        <w:rPr>
          <w:rFonts w:cs="Arial"/>
        </w:rPr>
        <w:t xml:space="preserve">. </w:t>
      </w:r>
      <w:r w:rsidR="003222C9">
        <w:rPr>
          <w:rFonts w:cs="Arial"/>
        </w:rPr>
        <w:t xml:space="preserve">Many landowners </w:t>
      </w:r>
      <w:proofErr w:type="gramStart"/>
      <w:r w:rsidR="003222C9">
        <w:rPr>
          <w:rFonts w:cs="Arial"/>
        </w:rPr>
        <w:t>had been contacted</w:t>
      </w:r>
      <w:proofErr w:type="gramEnd"/>
      <w:r w:rsidR="003222C9">
        <w:rPr>
          <w:rFonts w:cs="Arial"/>
        </w:rPr>
        <w:t xml:space="preserve"> about improving latches and handles on gates, with </w:t>
      </w:r>
      <w:r w:rsidR="001B7E3F">
        <w:rPr>
          <w:rFonts w:cs="Arial"/>
        </w:rPr>
        <w:t>limited</w:t>
      </w:r>
      <w:r w:rsidR="003222C9">
        <w:rPr>
          <w:rFonts w:cs="Arial"/>
        </w:rPr>
        <w:t xml:space="preserve"> success. </w:t>
      </w:r>
      <w:r w:rsidR="001B7E3F">
        <w:rPr>
          <w:rFonts w:cs="Arial"/>
        </w:rPr>
        <w:t xml:space="preserve">Several routes south of Stoke Prior </w:t>
      </w:r>
      <w:proofErr w:type="gramStart"/>
      <w:r w:rsidR="001B7E3F">
        <w:rPr>
          <w:rFonts w:cs="Arial"/>
        </w:rPr>
        <w:t xml:space="preserve">were still being </w:t>
      </w:r>
      <w:proofErr w:type="spellStart"/>
      <w:r w:rsidR="001B7E3F">
        <w:rPr>
          <w:rFonts w:cs="Arial"/>
        </w:rPr>
        <w:t>overcropped</w:t>
      </w:r>
      <w:proofErr w:type="spellEnd"/>
      <w:proofErr w:type="gramEnd"/>
      <w:r w:rsidR="001B7E3F">
        <w:rPr>
          <w:rFonts w:cs="Arial"/>
        </w:rPr>
        <w:t xml:space="preserve">, and this matter had been referred to </w:t>
      </w:r>
      <w:r w:rsidR="001B7E3F">
        <w:rPr>
          <w:rFonts w:cs="Arial"/>
        </w:rPr>
        <w:lastRenderedPageBreak/>
        <w:t xml:space="preserve">Herefordshire Council who would be issuing legal enforcement notices. There were several points where poor drainage made paths impassable, and this was a difficult problem to solve. Philip suggested that a volunteer working group </w:t>
      </w:r>
      <w:proofErr w:type="gramStart"/>
      <w:r w:rsidR="001B7E3F">
        <w:rPr>
          <w:rFonts w:cs="Arial"/>
        </w:rPr>
        <w:t>could be formed</w:t>
      </w:r>
      <w:proofErr w:type="gramEnd"/>
      <w:r w:rsidR="001B7E3F">
        <w:rPr>
          <w:rFonts w:cs="Arial"/>
        </w:rPr>
        <w:t xml:space="preserve"> to meet every quarter to undertake maintenance, possibly including on problem drainage sites.  </w:t>
      </w:r>
    </w:p>
    <w:p w:rsidR="00B33CF6" w:rsidRDefault="001B7E3F" w:rsidP="00165D12">
      <w:pPr>
        <w:ind w:left="720" w:hanging="720"/>
        <w:rPr>
          <w:rFonts w:cs="Arial"/>
        </w:rPr>
      </w:pPr>
      <w:r>
        <w:rPr>
          <w:rFonts w:cs="Arial"/>
        </w:rPr>
        <w:tab/>
        <w:t xml:space="preserve">Philip also reported that the </w:t>
      </w:r>
      <w:r w:rsidR="00B33CF6">
        <w:rPr>
          <w:rFonts w:cs="Arial"/>
        </w:rPr>
        <w:t>two applications for modifications to the definitive map of rights-of-way</w:t>
      </w:r>
      <w:r>
        <w:rPr>
          <w:rFonts w:cs="Arial"/>
        </w:rPr>
        <w:t xml:space="preserve"> </w:t>
      </w:r>
      <w:proofErr w:type="gramStart"/>
      <w:r>
        <w:rPr>
          <w:rFonts w:cs="Arial"/>
        </w:rPr>
        <w:t>had been submitted</w:t>
      </w:r>
      <w:proofErr w:type="gramEnd"/>
      <w:r>
        <w:rPr>
          <w:rFonts w:cs="Arial"/>
        </w:rPr>
        <w:t xml:space="preserve"> in January (</w:t>
      </w:r>
      <w:r w:rsidR="00B33CF6">
        <w:rPr>
          <w:rFonts w:cs="Arial"/>
        </w:rPr>
        <w:t>to designate Normans Lane as a bridleway and two short sections of track/path near the Old Recto</w:t>
      </w:r>
      <w:r>
        <w:rPr>
          <w:rFonts w:cs="Arial"/>
        </w:rPr>
        <w:t>ry as footpaths). Philip answered questions about this.</w:t>
      </w:r>
    </w:p>
    <w:p w:rsidR="00D77F6E" w:rsidRDefault="002C177C" w:rsidP="00165D12">
      <w:pPr>
        <w:ind w:left="720" w:hanging="720"/>
        <w:rPr>
          <w:rFonts w:cs="Arial"/>
        </w:rPr>
      </w:pPr>
      <w:r>
        <w:rPr>
          <w:rFonts w:cs="Arial"/>
        </w:rPr>
        <w:tab/>
      </w:r>
    </w:p>
    <w:p w:rsidR="00165D12" w:rsidRPr="00165D12" w:rsidRDefault="00B33CF6" w:rsidP="00165D12">
      <w:pPr>
        <w:ind w:left="720" w:hanging="720"/>
        <w:rPr>
          <w:rFonts w:cs="Arial"/>
          <w:b/>
          <w:i/>
        </w:rPr>
      </w:pPr>
      <w:r>
        <w:rPr>
          <w:rFonts w:cs="Arial"/>
          <w:b/>
          <w:i/>
        </w:rPr>
        <w:t>(d</w:t>
      </w:r>
      <w:r w:rsidR="00165D12" w:rsidRPr="00165D12">
        <w:rPr>
          <w:rFonts w:cs="Arial"/>
          <w:b/>
          <w:i/>
        </w:rPr>
        <w:t>)</w:t>
      </w:r>
      <w:r w:rsidR="00165D12" w:rsidRPr="00165D12">
        <w:rPr>
          <w:rFonts w:cs="Arial"/>
          <w:b/>
          <w:i/>
        </w:rPr>
        <w:tab/>
        <w:t>Risbury Village Hall</w:t>
      </w:r>
    </w:p>
    <w:p w:rsidR="001B7E3F" w:rsidRDefault="00165D12" w:rsidP="0060204A">
      <w:pPr>
        <w:ind w:left="720" w:hanging="720"/>
        <w:rPr>
          <w:rFonts w:cs="Arial"/>
        </w:rPr>
      </w:pPr>
      <w:r>
        <w:rPr>
          <w:rFonts w:cs="Arial"/>
        </w:rPr>
        <w:tab/>
      </w:r>
      <w:r w:rsidR="00A44016">
        <w:rPr>
          <w:rFonts w:cs="Arial"/>
        </w:rPr>
        <w:t xml:space="preserve">A report from </w:t>
      </w:r>
      <w:r>
        <w:rPr>
          <w:rFonts w:cs="Arial"/>
        </w:rPr>
        <w:t>Cllr Stephanie Wilson</w:t>
      </w:r>
      <w:r w:rsidR="0053107B">
        <w:rPr>
          <w:rFonts w:cs="Arial"/>
        </w:rPr>
        <w:t>, Vice-C</w:t>
      </w:r>
      <w:r>
        <w:rPr>
          <w:rFonts w:cs="Arial"/>
        </w:rPr>
        <w:t>hair of the Village Hall Committee</w:t>
      </w:r>
      <w:r w:rsidR="0060204A">
        <w:rPr>
          <w:rFonts w:cs="Arial"/>
        </w:rPr>
        <w:t>,</w:t>
      </w:r>
      <w:r>
        <w:rPr>
          <w:rFonts w:cs="Arial"/>
        </w:rPr>
        <w:t xml:space="preserve"> </w:t>
      </w:r>
      <w:proofErr w:type="gramStart"/>
      <w:r w:rsidR="00A44016">
        <w:rPr>
          <w:rFonts w:cs="Arial"/>
        </w:rPr>
        <w:t>was read out</w:t>
      </w:r>
      <w:proofErr w:type="gramEnd"/>
      <w:r w:rsidR="0003653D">
        <w:rPr>
          <w:rFonts w:cs="Arial"/>
        </w:rPr>
        <w:t>. In summary</w:t>
      </w:r>
      <w:r w:rsidR="001B7E3F">
        <w:rPr>
          <w:rFonts w:cs="Arial"/>
        </w:rPr>
        <w:t xml:space="preserve">: </w:t>
      </w:r>
      <w:r w:rsidR="0003653D">
        <w:rPr>
          <w:rFonts w:cs="Arial"/>
        </w:rPr>
        <w:t>T</w:t>
      </w:r>
      <w:r w:rsidR="001B7E3F">
        <w:rPr>
          <w:rFonts w:cs="Arial"/>
        </w:rPr>
        <w:t xml:space="preserve">he Hall continued to have good support throughout the year. </w:t>
      </w:r>
      <w:r w:rsidR="0003653D">
        <w:rPr>
          <w:rFonts w:cs="Arial"/>
        </w:rPr>
        <w:t>There was the</w:t>
      </w:r>
      <w:r w:rsidR="001B7E3F">
        <w:rPr>
          <w:rFonts w:cs="Arial"/>
        </w:rPr>
        <w:t xml:space="preserve"> usual mix of events including pub nights, barbecue, kids craft morning, Oktoberfest, Burns Night, Halloween and Christmas carol singing around the village. There were a good number of private bookings for the hall.  It was disappointing for the new Yoga/Pilates classes to have ceased, but it </w:t>
      </w:r>
      <w:proofErr w:type="gramStart"/>
      <w:r w:rsidR="001B7E3F">
        <w:rPr>
          <w:rFonts w:cs="Arial"/>
        </w:rPr>
        <w:t>was hoped</w:t>
      </w:r>
      <w:proofErr w:type="gramEnd"/>
      <w:r w:rsidR="001B7E3F">
        <w:rPr>
          <w:rFonts w:cs="Arial"/>
        </w:rPr>
        <w:t xml:space="preserve"> these could start again. The Committee was trying to obtain a grant to put in a </w:t>
      </w:r>
      <w:proofErr w:type="gramStart"/>
      <w:r w:rsidR="001B7E3F">
        <w:rPr>
          <w:rFonts w:cs="Arial"/>
        </w:rPr>
        <w:t>fully-working</w:t>
      </w:r>
      <w:proofErr w:type="gramEnd"/>
      <w:r w:rsidR="001B7E3F">
        <w:rPr>
          <w:rFonts w:cs="Arial"/>
        </w:rPr>
        <w:t xml:space="preserve"> kitchen</w:t>
      </w:r>
      <w:r w:rsidR="00A44016">
        <w:rPr>
          <w:rFonts w:cs="Arial"/>
        </w:rPr>
        <w:t>.  The Committee was enthusiastic and committed, but were always on the lookout for new members and new ideas, and asked all local residents to keep this fantastic community facility viable.</w:t>
      </w:r>
    </w:p>
    <w:p w:rsidR="001B7E3F" w:rsidRDefault="001B7E3F" w:rsidP="0060204A">
      <w:pPr>
        <w:ind w:left="720" w:hanging="720"/>
        <w:rPr>
          <w:rFonts w:cs="Arial"/>
        </w:rPr>
      </w:pPr>
    </w:p>
    <w:p w:rsidR="00DB0339" w:rsidRPr="0060204A" w:rsidRDefault="002B45A1" w:rsidP="0056554F">
      <w:pPr>
        <w:rPr>
          <w:rFonts w:cs="Arial"/>
          <w:b/>
          <w:i/>
        </w:rPr>
      </w:pPr>
      <w:r>
        <w:rPr>
          <w:rFonts w:cs="Arial"/>
          <w:b/>
          <w:i/>
        </w:rPr>
        <w:t>(e</w:t>
      </w:r>
      <w:r w:rsidR="0060204A" w:rsidRPr="0060204A">
        <w:rPr>
          <w:rFonts w:cs="Arial"/>
          <w:b/>
          <w:i/>
        </w:rPr>
        <w:t>)</w:t>
      </w:r>
      <w:r w:rsidR="0060204A" w:rsidRPr="0060204A">
        <w:rPr>
          <w:rFonts w:cs="Arial"/>
          <w:b/>
          <w:i/>
        </w:rPr>
        <w:tab/>
      </w:r>
      <w:r w:rsidR="00DB0339" w:rsidRPr="0060204A">
        <w:rPr>
          <w:rFonts w:cs="Arial"/>
          <w:b/>
          <w:i/>
        </w:rPr>
        <w:t>Stoke Prior Village Hall</w:t>
      </w:r>
    </w:p>
    <w:p w:rsidR="00B22A4B" w:rsidRDefault="00DB0339" w:rsidP="00187175">
      <w:pPr>
        <w:ind w:left="706"/>
        <w:rPr>
          <w:rFonts w:cs="Arial"/>
        </w:rPr>
      </w:pPr>
      <w:r>
        <w:rPr>
          <w:rFonts w:cs="Arial"/>
          <w:b/>
          <w:i/>
        </w:rPr>
        <w:tab/>
      </w:r>
      <w:r w:rsidR="00A44016">
        <w:rPr>
          <w:rFonts w:cs="Arial"/>
        </w:rPr>
        <w:t>A report from C</w:t>
      </w:r>
      <w:r w:rsidR="00B22A4B">
        <w:rPr>
          <w:rFonts w:cs="Arial"/>
        </w:rPr>
        <w:t>llr M</w:t>
      </w:r>
      <w:r w:rsidR="00C27DCD">
        <w:rPr>
          <w:rFonts w:cs="Arial"/>
        </w:rPr>
        <w:t>ike</w:t>
      </w:r>
      <w:r>
        <w:rPr>
          <w:rFonts w:cs="Arial"/>
        </w:rPr>
        <w:t xml:space="preserve"> Hubbard, Chair of the Village Hall Committee, </w:t>
      </w:r>
      <w:proofErr w:type="gramStart"/>
      <w:r w:rsidR="00A44016">
        <w:rPr>
          <w:rFonts w:cs="Arial"/>
        </w:rPr>
        <w:t>was read out</w:t>
      </w:r>
      <w:proofErr w:type="gramEnd"/>
      <w:r w:rsidR="0003653D">
        <w:rPr>
          <w:rFonts w:cs="Arial"/>
        </w:rPr>
        <w:t>. In summary:</w:t>
      </w:r>
      <w:r w:rsidR="00B22A4B">
        <w:rPr>
          <w:rFonts w:cs="Arial"/>
        </w:rPr>
        <w:t xml:space="preserve"> </w:t>
      </w:r>
      <w:r w:rsidR="00A44016">
        <w:rPr>
          <w:rFonts w:cs="Arial"/>
        </w:rPr>
        <w:t xml:space="preserve">The Hall AGM would be on 7 May and all were welcome. Village hall activities had continued in much the same way as 2018 except for a major fundraising event at The Old Rectory in June 2018, which raised funds for St Michael’s Hospice and </w:t>
      </w:r>
      <w:r w:rsidR="0003653D">
        <w:rPr>
          <w:rFonts w:cs="Arial"/>
        </w:rPr>
        <w:t xml:space="preserve">£11006 for </w:t>
      </w:r>
      <w:r w:rsidR="00A44016">
        <w:rPr>
          <w:rFonts w:cs="Arial"/>
        </w:rPr>
        <w:t xml:space="preserve">the Village Hall. All those who organised this very successful event </w:t>
      </w:r>
      <w:proofErr w:type="gramStart"/>
      <w:r w:rsidR="00A44016">
        <w:rPr>
          <w:rFonts w:cs="Arial"/>
        </w:rPr>
        <w:t>were thanked</w:t>
      </w:r>
      <w:proofErr w:type="gramEnd"/>
      <w:r w:rsidR="00A44016">
        <w:rPr>
          <w:rFonts w:cs="Arial"/>
        </w:rPr>
        <w:t xml:space="preserve">, especially Gill &amp; Peter </w:t>
      </w:r>
      <w:proofErr w:type="spellStart"/>
      <w:r w:rsidR="00A44016">
        <w:rPr>
          <w:rFonts w:cs="Arial"/>
        </w:rPr>
        <w:t>Stovold</w:t>
      </w:r>
      <w:proofErr w:type="spellEnd"/>
      <w:r w:rsidR="00A44016">
        <w:rPr>
          <w:rFonts w:cs="Arial"/>
        </w:rPr>
        <w:t xml:space="preserve">. </w:t>
      </w:r>
      <w:r w:rsidR="0003653D">
        <w:rPr>
          <w:rFonts w:cs="Arial"/>
        </w:rPr>
        <w:t xml:space="preserve">The annual Great British Quiz and a Music Quiz had been </w:t>
      </w:r>
      <w:proofErr w:type="gramStart"/>
      <w:r w:rsidR="0003653D">
        <w:rPr>
          <w:rFonts w:cs="Arial"/>
        </w:rPr>
        <w:t>well-attended</w:t>
      </w:r>
      <w:proofErr w:type="gramEnd"/>
      <w:r w:rsidR="0003653D">
        <w:rPr>
          <w:rFonts w:cs="Arial"/>
        </w:rPr>
        <w:t xml:space="preserve">, and attendances at Flicks in the Sticks had risen slightly despite a rise in the entrance charge to £5, which just covered the costs of showing the films. </w:t>
      </w:r>
      <w:r w:rsidR="00A44016">
        <w:rPr>
          <w:rFonts w:cs="Arial"/>
        </w:rPr>
        <w:t xml:space="preserve">The Hall’s income and expenditure </w:t>
      </w:r>
      <w:r w:rsidR="0003653D">
        <w:rPr>
          <w:rFonts w:cs="Arial"/>
        </w:rPr>
        <w:t xml:space="preserve">continued to be roughly in balance, but any surpluses </w:t>
      </w:r>
      <w:proofErr w:type="gramStart"/>
      <w:r w:rsidR="0003653D">
        <w:rPr>
          <w:rFonts w:cs="Arial"/>
        </w:rPr>
        <w:t>were put</w:t>
      </w:r>
      <w:proofErr w:type="gramEnd"/>
      <w:r w:rsidR="0003653D">
        <w:rPr>
          <w:rFonts w:cs="Arial"/>
        </w:rPr>
        <w:t xml:space="preserve"> towards the development fund.  As a new site for the hall still appeared a long way off, the internal paintwork </w:t>
      </w:r>
      <w:proofErr w:type="gramStart"/>
      <w:r w:rsidR="0003653D">
        <w:rPr>
          <w:rFonts w:cs="Arial"/>
        </w:rPr>
        <w:t>had been refreshed</w:t>
      </w:r>
      <w:proofErr w:type="gramEnd"/>
      <w:r w:rsidR="0003653D">
        <w:rPr>
          <w:rFonts w:cs="Arial"/>
        </w:rPr>
        <w:t xml:space="preserve">. The Committee was grateful for all the </w:t>
      </w:r>
      <w:proofErr w:type="gramStart"/>
      <w:r w:rsidR="0003653D">
        <w:rPr>
          <w:rFonts w:cs="Arial"/>
        </w:rPr>
        <w:t>work which</w:t>
      </w:r>
      <w:proofErr w:type="gramEnd"/>
      <w:r w:rsidR="0003653D">
        <w:rPr>
          <w:rFonts w:cs="Arial"/>
        </w:rPr>
        <w:t xml:space="preserve"> local residents did for the Hall, but there was an urgent need for new active Committee members. The Secretary, Alex Arnold, would resign from this role at the AGM, and a replacement </w:t>
      </w:r>
      <w:proofErr w:type="gramStart"/>
      <w:r w:rsidR="0003653D">
        <w:rPr>
          <w:rFonts w:cs="Arial"/>
        </w:rPr>
        <w:t>was needed</w:t>
      </w:r>
      <w:proofErr w:type="gramEnd"/>
      <w:r w:rsidR="0003653D">
        <w:rPr>
          <w:rFonts w:cs="Arial"/>
        </w:rPr>
        <w:t xml:space="preserve">, as were at least two new committee members. Mike thanked all committee members and spouses for their work and dedication over the past year, singling out on this occasion Alex Arnold for her </w:t>
      </w:r>
      <w:r w:rsidR="00917057">
        <w:rPr>
          <w:rFonts w:cs="Arial"/>
        </w:rPr>
        <w:t xml:space="preserve">many </w:t>
      </w:r>
      <w:r w:rsidR="0003653D">
        <w:rPr>
          <w:rFonts w:cs="Arial"/>
        </w:rPr>
        <w:t>contribution</w:t>
      </w:r>
      <w:r w:rsidR="00917057">
        <w:rPr>
          <w:rFonts w:cs="Arial"/>
        </w:rPr>
        <w:t>s, especially</w:t>
      </w:r>
      <w:r w:rsidR="0003653D">
        <w:rPr>
          <w:rFonts w:cs="Arial"/>
        </w:rPr>
        <w:t xml:space="preserve"> as Secretary.</w:t>
      </w:r>
    </w:p>
    <w:p w:rsidR="00897D6A" w:rsidRDefault="00897D6A" w:rsidP="0042771B">
      <w:pPr>
        <w:ind w:left="709"/>
        <w:rPr>
          <w:rFonts w:cs="Arial"/>
        </w:rPr>
      </w:pPr>
    </w:p>
    <w:p w:rsidR="002B45A1" w:rsidRDefault="00A44016" w:rsidP="0056554F">
      <w:pPr>
        <w:tabs>
          <w:tab w:val="left" w:pos="4500"/>
          <w:tab w:val="left" w:pos="4860"/>
        </w:tabs>
        <w:ind w:left="720" w:hanging="720"/>
        <w:rPr>
          <w:rFonts w:cs="Arial"/>
          <w:b/>
          <w:i/>
        </w:rPr>
      </w:pPr>
      <w:r>
        <w:rPr>
          <w:rFonts w:cs="Arial"/>
          <w:b/>
          <w:i/>
        </w:rPr>
        <w:t>(</w:t>
      </w:r>
      <w:r w:rsidR="00917057">
        <w:rPr>
          <w:rFonts w:cs="Arial"/>
          <w:b/>
          <w:i/>
        </w:rPr>
        <w:t>f</w:t>
      </w:r>
      <w:r w:rsidR="002B45A1">
        <w:rPr>
          <w:rFonts w:cs="Arial"/>
          <w:b/>
          <w:i/>
        </w:rPr>
        <w:t>)</w:t>
      </w:r>
      <w:r w:rsidR="002B45A1">
        <w:rPr>
          <w:rFonts w:cs="Arial"/>
          <w:b/>
          <w:i/>
        </w:rPr>
        <w:tab/>
        <w:t>C</w:t>
      </w:r>
      <w:r w:rsidR="00204C87" w:rsidRPr="00204C87">
        <w:rPr>
          <w:rFonts w:cs="Arial"/>
          <w:b/>
          <w:i/>
        </w:rPr>
        <w:t>ommunity Week Committee</w:t>
      </w:r>
    </w:p>
    <w:p w:rsidR="004A4C5C" w:rsidRPr="002B45A1" w:rsidRDefault="002B45A1" w:rsidP="00A44016">
      <w:pPr>
        <w:tabs>
          <w:tab w:val="left" w:pos="4500"/>
          <w:tab w:val="left" w:pos="4860"/>
        </w:tabs>
        <w:ind w:left="720" w:hanging="720"/>
        <w:rPr>
          <w:rFonts w:cs="Arial"/>
        </w:rPr>
      </w:pPr>
      <w:r>
        <w:rPr>
          <w:rFonts w:cs="Arial"/>
          <w:b/>
        </w:rPr>
        <w:tab/>
      </w:r>
      <w:r w:rsidR="00A44016">
        <w:rPr>
          <w:rFonts w:cs="Arial"/>
        </w:rPr>
        <w:t>Margaret Brown</w:t>
      </w:r>
      <w:r>
        <w:rPr>
          <w:rFonts w:cs="Arial"/>
        </w:rPr>
        <w:t xml:space="preserve">, Secretary of the Committee, reported that </w:t>
      </w:r>
      <w:r w:rsidR="00F96BD5">
        <w:rPr>
          <w:rFonts w:cs="Arial"/>
        </w:rPr>
        <w:t>after another successful week in 201</w:t>
      </w:r>
      <w:r w:rsidR="00A44016">
        <w:rPr>
          <w:rFonts w:cs="Arial"/>
        </w:rPr>
        <w:t xml:space="preserve">8, several new members </w:t>
      </w:r>
      <w:proofErr w:type="gramStart"/>
      <w:r w:rsidR="00A44016">
        <w:rPr>
          <w:rFonts w:cs="Arial"/>
        </w:rPr>
        <w:t>had been recruited</w:t>
      </w:r>
      <w:proofErr w:type="gramEnd"/>
      <w:r w:rsidR="00A44016">
        <w:rPr>
          <w:rFonts w:cs="Arial"/>
        </w:rPr>
        <w:t xml:space="preserve"> to the organising committee, and a </w:t>
      </w:r>
      <w:r w:rsidR="00F96BD5">
        <w:rPr>
          <w:rFonts w:cs="Arial"/>
        </w:rPr>
        <w:t xml:space="preserve">similar schedule of events </w:t>
      </w:r>
      <w:r w:rsidR="00A44016">
        <w:rPr>
          <w:rFonts w:cs="Arial"/>
        </w:rPr>
        <w:t>was being organised for the 2019</w:t>
      </w:r>
      <w:r w:rsidR="00F96BD5">
        <w:rPr>
          <w:rFonts w:cs="Arial"/>
        </w:rPr>
        <w:t xml:space="preserve"> Community Week, which would be from 2</w:t>
      </w:r>
      <w:r w:rsidR="00A44016">
        <w:rPr>
          <w:rFonts w:cs="Arial"/>
        </w:rPr>
        <w:t>2</w:t>
      </w:r>
      <w:r w:rsidR="00F96BD5">
        <w:rPr>
          <w:rFonts w:cs="Arial"/>
        </w:rPr>
        <w:t>-2</w:t>
      </w:r>
      <w:r w:rsidR="00A44016">
        <w:rPr>
          <w:rFonts w:cs="Arial"/>
        </w:rPr>
        <w:t>9</w:t>
      </w:r>
      <w:r w:rsidR="00F96BD5">
        <w:rPr>
          <w:rFonts w:cs="Arial"/>
        </w:rPr>
        <w:t xml:space="preserve"> July. Full details would b</w:t>
      </w:r>
      <w:r w:rsidR="0005670E">
        <w:rPr>
          <w:rFonts w:cs="Arial"/>
        </w:rPr>
        <w:t xml:space="preserve">e in </w:t>
      </w:r>
      <w:r w:rsidR="00A44016">
        <w:rPr>
          <w:rFonts w:cs="Arial"/>
        </w:rPr>
        <w:t>the next</w:t>
      </w:r>
      <w:r w:rsidR="0005670E">
        <w:rPr>
          <w:rFonts w:cs="Arial"/>
        </w:rPr>
        <w:t xml:space="preserve"> edition of T</w:t>
      </w:r>
      <w:r w:rsidR="00F96BD5">
        <w:rPr>
          <w:rFonts w:cs="Arial"/>
        </w:rPr>
        <w:t>he Parish Pump</w:t>
      </w:r>
      <w:r w:rsidR="0005670E">
        <w:rPr>
          <w:rFonts w:cs="Arial"/>
        </w:rPr>
        <w:t xml:space="preserve">.  </w:t>
      </w:r>
      <w:r w:rsidR="00A44016">
        <w:rPr>
          <w:rFonts w:cs="Arial"/>
        </w:rPr>
        <w:t>More helpers were always welcome.</w:t>
      </w:r>
    </w:p>
    <w:p w:rsidR="002B45A1" w:rsidRDefault="002B45A1" w:rsidP="0056554F">
      <w:pPr>
        <w:tabs>
          <w:tab w:val="left" w:pos="4500"/>
          <w:tab w:val="left" w:pos="4860"/>
        </w:tabs>
        <w:ind w:left="720" w:hanging="720"/>
        <w:rPr>
          <w:rFonts w:cs="Arial"/>
        </w:rPr>
      </w:pPr>
    </w:p>
    <w:p w:rsidR="0056554F" w:rsidRDefault="00AC4786" w:rsidP="0056554F">
      <w:pPr>
        <w:tabs>
          <w:tab w:val="left" w:pos="4500"/>
          <w:tab w:val="left" w:pos="4860"/>
        </w:tabs>
        <w:ind w:left="720" w:hanging="720"/>
        <w:rPr>
          <w:rFonts w:cs="Arial"/>
        </w:rPr>
      </w:pPr>
      <w:proofErr w:type="gramStart"/>
      <w:r>
        <w:rPr>
          <w:rFonts w:cs="Arial"/>
          <w:b/>
        </w:rPr>
        <w:t>0</w:t>
      </w:r>
      <w:r w:rsidR="00A44016">
        <w:rPr>
          <w:rFonts w:cs="Arial"/>
          <w:b/>
        </w:rPr>
        <w:t>8</w:t>
      </w:r>
      <w:r>
        <w:rPr>
          <w:rFonts w:cs="Arial"/>
          <w:b/>
        </w:rPr>
        <w:t>/1</w:t>
      </w:r>
      <w:r w:rsidR="00A44016">
        <w:rPr>
          <w:rFonts w:cs="Arial"/>
          <w:b/>
        </w:rPr>
        <w:t>9</w:t>
      </w:r>
      <w:proofErr w:type="gramEnd"/>
      <w:r>
        <w:rPr>
          <w:rFonts w:cs="Arial"/>
          <w:b/>
        </w:rPr>
        <w:tab/>
      </w:r>
      <w:r>
        <w:rPr>
          <w:rFonts w:cs="Arial"/>
        </w:rPr>
        <w:t>No other matters were raised by residents</w:t>
      </w:r>
      <w:r w:rsidR="00A44016">
        <w:rPr>
          <w:rFonts w:cs="Arial"/>
        </w:rPr>
        <w:t>.  The Chairman thanked everyone for attending, and thanked all those who contributed to our community’s life. T</w:t>
      </w:r>
      <w:r w:rsidR="00A61E21">
        <w:rPr>
          <w:rFonts w:cs="Arial"/>
        </w:rPr>
        <w:t xml:space="preserve">he meeting closed at </w:t>
      </w:r>
      <w:r w:rsidR="004A4C5C">
        <w:rPr>
          <w:rFonts w:cs="Arial"/>
        </w:rPr>
        <w:t>8</w:t>
      </w:r>
      <w:r w:rsidR="004D4273">
        <w:rPr>
          <w:rFonts w:cs="Arial"/>
        </w:rPr>
        <w:t>.</w:t>
      </w:r>
      <w:r w:rsidR="00A44016">
        <w:rPr>
          <w:rFonts w:cs="Arial"/>
        </w:rPr>
        <w:t>45</w:t>
      </w:r>
      <w:r w:rsidR="00A61E21">
        <w:rPr>
          <w:rFonts w:cs="Arial"/>
        </w:rPr>
        <w:t>pm.</w:t>
      </w:r>
    </w:p>
    <w:p w:rsidR="004A4C5C" w:rsidRDefault="004A4C5C" w:rsidP="0056554F">
      <w:pPr>
        <w:tabs>
          <w:tab w:val="left" w:pos="4500"/>
          <w:tab w:val="left" w:pos="4860"/>
        </w:tabs>
        <w:ind w:left="720" w:hanging="720"/>
        <w:rPr>
          <w:rFonts w:cs="Arial"/>
        </w:rPr>
      </w:pPr>
    </w:p>
    <w:p w:rsidR="00AC4786" w:rsidRDefault="00AC4786" w:rsidP="0056554F">
      <w:pPr>
        <w:tabs>
          <w:tab w:val="left" w:pos="4500"/>
          <w:tab w:val="left" w:pos="4860"/>
        </w:tabs>
        <w:ind w:left="720" w:hanging="720"/>
        <w:rPr>
          <w:rFonts w:cs="Arial"/>
        </w:rPr>
      </w:pPr>
    </w:p>
    <w:p w:rsidR="00307315" w:rsidRPr="00CA117A" w:rsidRDefault="0056554F" w:rsidP="00CA117A">
      <w:pPr>
        <w:tabs>
          <w:tab w:val="left" w:pos="4500"/>
          <w:tab w:val="left" w:pos="4860"/>
        </w:tabs>
        <w:ind w:left="720" w:hanging="720"/>
        <w:rPr>
          <w:rFonts w:cs="Arial"/>
        </w:rPr>
      </w:pPr>
      <w:r w:rsidRPr="00DA26C4">
        <w:rPr>
          <w:rFonts w:cs="Arial"/>
          <w:i/>
        </w:rPr>
        <w:t>PJB</w:t>
      </w:r>
      <w:r>
        <w:rPr>
          <w:rFonts w:cs="Arial"/>
        </w:rPr>
        <w:tab/>
      </w:r>
      <w:r>
        <w:rPr>
          <w:rFonts w:cs="Arial"/>
        </w:rPr>
        <w:tab/>
      </w:r>
      <w:r w:rsidRPr="00534EF7">
        <w:rPr>
          <w:rFonts w:cs="Arial"/>
        </w:rPr>
        <w:t>Signed ………………………..</w:t>
      </w:r>
      <w:r w:rsidRPr="00534EF7">
        <w:rPr>
          <w:rFonts w:cs="Arial"/>
        </w:rPr>
        <w:tab/>
        <w:t>Dated ……………..</w:t>
      </w:r>
    </w:p>
    <w:sectPr w:rsidR="00307315" w:rsidRPr="00CA117A" w:rsidSect="001B7E3F">
      <w:footerReference w:type="default" r:id="rId8"/>
      <w:pgSz w:w="11906" w:h="16838"/>
      <w:pgMar w:top="539" w:right="746" w:bottom="1276" w:left="900" w:header="708" w:footer="784"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551" w:rsidRDefault="00065551">
      <w:r>
        <w:separator/>
      </w:r>
    </w:p>
  </w:endnote>
  <w:endnote w:type="continuationSeparator" w:id="0">
    <w:p w:rsidR="00065551" w:rsidRDefault="000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66" w:rsidRDefault="0056554F">
    <w:pPr>
      <w:pStyle w:val="Footer"/>
      <w:rPr>
        <w:rStyle w:val="PageNumber"/>
      </w:rPr>
    </w:pPr>
    <w:r>
      <w:t xml:space="preserve">Annual Parish Meeting minutes </w:t>
    </w:r>
    <w:r w:rsidR="001B7E3F">
      <w:t>27/04/19</w:t>
    </w:r>
    <w:r>
      <w:t xml:space="preserve"> </w:t>
    </w:r>
    <w:r>
      <w:tab/>
    </w:r>
    <w:r>
      <w:tab/>
      <w:t xml:space="preserve">(Book page </w:t>
    </w:r>
    <w:r w:rsidR="00DC5CEB">
      <w:fldChar w:fldCharType="begin"/>
    </w:r>
    <w:r w:rsidR="00DC5CEB">
      <w:instrText xml:space="preserve"> PAGE   \* MERGEFORMAT </w:instrText>
    </w:r>
    <w:r w:rsidR="00DC5CEB">
      <w:fldChar w:fldCharType="separate"/>
    </w:r>
    <w:r w:rsidR="006912D6">
      <w:rPr>
        <w:noProof/>
      </w:rPr>
      <w:t>19</w:t>
    </w:r>
    <w:r w:rsidR="00DC5CEB">
      <w:rPr>
        <w:noProof/>
      </w:rPr>
      <w:fldChar w:fldCharType="end"/>
    </w:r>
    <w:r>
      <w:rPr>
        <w:rStyle w:val="PageNumber"/>
      </w:rPr>
      <w:t>)</w:t>
    </w:r>
  </w:p>
  <w:p w:rsidR="002C151F" w:rsidRDefault="00065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551" w:rsidRDefault="00065551">
      <w:r>
        <w:separator/>
      </w:r>
    </w:p>
  </w:footnote>
  <w:footnote w:type="continuationSeparator" w:id="0">
    <w:p w:rsidR="00065551" w:rsidRDefault="00065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F"/>
    <w:rsid w:val="00013859"/>
    <w:rsid w:val="000276A3"/>
    <w:rsid w:val="0003653D"/>
    <w:rsid w:val="000510DA"/>
    <w:rsid w:val="0005670E"/>
    <w:rsid w:val="00065551"/>
    <w:rsid w:val="00110009"/>
    <w:rsid w:val="0012523B"/>
    <w:rsid w:val="00165D12"/>
    <w:rsid w:val="00187175"/>
    <w:rsid w:val="001B7E3F"/>
    <w:rsid w:val="00204C87"/>
    <w:rsid w:val="00273299"/>
    <w:rsid w:val="002B45A1"/>
    <w:rsid w:val="002C0C8C"/>
    <w:rsid w:val="002C177C"/>
    <w:rsid w:val="002D2C2A"/>
    <w:rsid w:val="002E5DE0"/>
    <w:rsid w:val="00307315"/>
    <w:rsid w:val="00307BD5"/>
    <w:rsid w:val="003222C9"/>
    <w:rsid w:val="00340650"/>
    <w:rsid w:val="00350FC9"/>
    <w:rsid w:val="00374DAF"/>
    <w:rsid w:val="003A0558"/>
    <w:rsid w:val="003C5C17"/>
    <w:rsid w:val="0042771B"/>
    <w:rsid w:val="00462EC1"/>
    <w:rsid w:val="00474E46"/>
    <w:rsid w:val="004804B4"/>
    <w:rsid w:val="004875AE"/>
    <w:rsid w:val="004968F1"/>
    <w:rsid w:val="004A4C5C"/>
    <w:rsid w:val="004D4273"/>
    <w:rsid w:val="004E1EC2"/>
    <w:rsid w:val="004F0C1C"/>
    <w:rsid w:val="004F6593"/>
    <w:rsid w:val="00503BA6"/>
    <w:rsid w:val="0053107B"/>
    <w:rsid w:val="0056554F"/>
    <w:rsid w:val="005710B8"/>
    <w:rsid w:val="005E590C"/>
    <w:rsid w:val="0060204A"/>
    <w:rsid w:val="00623667"/>
    <w:rsid w:val="006818E0"/>
    <w:rsid w:val="006912D6"/>
    <w:rsid w:val="006D7CEB"/>
    <w:rsid w:val="00770DB7"/>
    <w:rsid w:val="007946CB"/>
    <w:rsid w:val="007A5337"/>
    <w:rsid w:val="007B01C6"/>
    <w:rsid w:val="007C1123"/>
    <w:rsid w:val="007D4C01"/>
    <w:rsid w:val="007E10AD"/>
    <w:rsid w:val="007F5798"/>
    <w:rsid w:val="00801EF1"/>
    <w:rsid w:val="008060A8"/>
    <w:rsid w:val="00855DC2"/>
    <w:rsid w:val="00875934"/>
    <w:rsid w:val="00890AB3"/>
    <w:rsid w:val="00897D6A"/>
    <w:rsid w:val="008C1FF6"/>
    <w:rsid w:val="008E1FA1"/>
    <w:rsid w:val="00917057"/>
    <w:rsid w:val="009B370C"/>
    <w:rsid w:val="009D0596"/>
    <w:rsid w:val="009F29B6"/>
    <w:rsid w:val="00A31C5F"/>
    <w:rsid w:val="00A44016"/>
    <w:rsid w:val="00A520DF"/>
    <w:rsid w:val="00A61E21"/>
    <w:rsid w:val="00AB2861"/>
    <w:rsid w:val="00AC4786"/>
    <w:rsid w:val="00AC725D"/>
    <w:rsid w:val="00AF2D33"/>
    <w:rsid w:val="00B023EC"/>
    <w:rsid w:val="00B22A4B"/>
    <w:rsid w:val="00B33CF6"/>
    <w:rsid w:val="00B62002"/>
    <w:rsid w:val="00B9195E"/>
    <w:rsid w:val="00BA76EB"/>
    <w:rsid w:val="00BA7C16"/>
    <w:rsid w:val="00BB2362"/>
    <w:rsid w:val="00C243D2"/>
    <w:rsid w:val="00C27DCD"/>
    <w:rsid w:val="00C52ED9"/>
    <w:rsid w:val="00C67872"/>
    <w:rsid w:val="00C95983"/>
    <w:rsid w:val="00CA117A"/>
    <w:rsid w:val="00CF42C8"/>
    <w:rsid w:val="00D17A15"/>
    <w:rsid w:val="00D33DA5"/>
    <w:rsid w:val="00D77F6E"/>
    <w:rsid w:val="00DB0339"/>
    <w:rsid w:val="00DC5CEB"/>
    <w:rsid w:val="00E34941"/>
    <w:rsid w:val="00ED17D5"/>
    <w:rsid w:val="00EE1EA1"/>
    <w:rsid w:val="00F47037"/>
    <w:rsid w:val="00F9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03496F-B515-4657-A0DC-69ED0C3E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8</cp:revision>
  <cp:lastPrinted>2019-04-26T18:30:00Z</cp:lastPrinted>
  <dcterms:created xsi:type="dcterms:W3CDTF">2019-04-26T17:32:00Z</dcterms:created>
  <dcterms:modified xsi:type="dcterms:W3CDTF">2019-04-26T18:36:00Z</dcterms:modified>
</cp:coreProperties>
</file>