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BFFB8" w14:textId="799D14CA" w:rsidR="00603664" w:rsidRPr="00217716" w:rsidRDefault="00217716">
      <w:pPr>
        <w:rPr>
          <w:b/>
          <w:sz w:val="32"/>
        </w:rPr>
      </w:pPr>
      <w:r w:rsidRPr="00217716">
        <w:rPr>
          <w:b/>
          <w:sz w:val="32"/>
        </w:rPr>
        <w:t xml:space="preserve"> </w:t>
      </w:r>
      <w:r w:rsidR="00AC12C6" w:rsidRPr="00217716">
        <w:rPr>
          <w:b/>
          <w:sz w:val="32"/>
        </w:rPr>
        <w:t>Hampton Ward Newsletter</w:t>
      </w:r>
      <w:r w:rsidRPr="00217716">
        <w:rPr>
          <w:b/>
          <w:sz w:val="32"/>
        </w:rPr>
        <w:t xml:space="preserve"> </w:t>
      </w:r>
      <w:r w:rsidRPr="00217716">
        <w:rPr>
          <w:b/>
          <w:sz w:val="32"/>
        </w:rPr>
        <w:t>January 2019</w:t>
      </w:r>
    </w:p>
    <w:p w14:paraId="573CCB9C" w14:textId="77777777" w:rsidR="00684694" w:rsidRDefault="00684694" w:rsidP="00AC12C6">
      <w:pPr>
        <w:pStyle w:val="NoSpacing"/>
      </w:pPr>
    </w:p>
    <w:p w14:paraId="1D542AB6" w14:textId="62D2E83F" w:rsidR="00AC12C6" w:rsidRPr="00217716" w:rsidRDefault="00B96960" w:rsidP="00AC12C6">
      <w:pPr>
        <w:pStyle w:val="NoSpacing"/>
        <w:rPr>
          <w:sz w:val="24"/>
        </w:rPr>
      </w:pPr>
      <w:r w:rsidRPr="00217716">
        <w:rPr>
          <w:sz w:val="24"/>
        </w:rPr>
        <w:t>Many of y</w:t>
      </w:r>
      <w:r w:rsidR="00AC12C6" w:rsidRPr="00217716">
        <w:rPr>
          <w:sz w:val="24"/>
        </w:rPr>
        <w:t xml:space="preserve">ou will have heard by now of the serious shortcomings of Herefordshire Council’s Children’s Services </w:t>
      </w:r>
      <w:r w:rsidR="00FE6C59" w:rsidRPr="00217716">
        <w:rPr>
          <w:sz w:val="24"/>
        </w:rPr>
        <w:t xml:space="preserve">Department, </w:t>
      </w:r>
      <w:r w:rsidR="00AC12C6" w:rsidRPr="00217716">
        <w:rPr>
          <w:sz w:val="24"/>
        </w:rPr>
        <w:t xml:space="preserve">in respect of two cases dealt with </w:t>
      </w:r>
      <w:r w:rsidR="00684694" w:rsidRPr="00217716">
        <w:rPr>
          <w:sz w:val="24"/>
        </w:rPr>
        <w:t xml:space="preserve">recently </w:t>
      </w:r>
      <w:r w:rsidR="00AC12C6" w:rsidRPr="00217716">
        <w:rPr>
          <w:sz w:val="24"/>
        </w:rPr>
        <w:t>by the courts.</w:t>
      </w:r>
    </w:p>
    <w:p w14:paraId="6C5EF238" w14:textId="77777777" w:rsidR="00AC12C6" w:rsidRPr="00217716" w:rsidRDefault="00AC12C6" w:rsidP="00AC12C6">
      <w:pPr>
        <w:pStyle w:val="NoSpacing"/>
        <w:rPr>
          <w:sz w:val="24"/>
        </w:rPr>
      </w:pPr>
    </w:p>
    <w:p w14:paraId="47D21F47" w14:textId="22EF7C07" w:rsidR="00AC12C6" w:rsidRPr="00217716" w:rsidRDefault="00AC12C6" w:rsidP="00AC12C6">
      <w:pPr>
        <w:pStyle w:val="NoSpacing"/>
        <w:rPr>
          <w:sz w:val="24"/>
        </w:rPr>
      </w:pPr>
      <w:r w:rsidRPr="00217716">
        <w:rPr>
          <w:sz w:val="24"/>
        </w:rPr>
        <w:t xml:space="preserve">The cases relate in the first instance </w:t>
      </w:r>
      <w:r w:rsidR="00684694" w:rsidRPr="00217716">
        <w:rPr>
          <w:sz w:val="24"/>
        </w:rPr>
        <w:t>to</w:t>
      </w:r>
      <w:r w:rsidRPr="00217716">
        <w:rPr>
          <w:sz w:val="24"/>
        </w:rPr>
        <w:t xml:space="preserve"> two children who were made the subject of care orders back in 2008, but who were never placed for adoption. Mr Justice Keehan s</w:t>
      </w:r>
      <w:r w:rsidR="00FE6C59" w:rsidRPr="00217716">
        <w:rPr>
          <w:sz w:val="24"/>
        </w:rPr>
        <w:t>tated</w:t>
      </w:r>
      <w:r w:rsidRPr="00217716">
        <w:rPr>
          <w:sz w:val="24"/>
        </w:rPr>
        <w:t xml:space="preserve"> </w:t>
      </w:r>
      <w:r w:rsidR="00FE6C59" w:rsidRPr="00217716">
        <w:rPr>
          <w:sz w:val="24"/>
        </w:rPr>
        <w:t xml:space="preserve">in his recent judgement </w:t>
      </w:r>
      <w:r w:rsidRPr="00217716">
        <w:rPr>
          <w:sz w:val="24"/>
        </w:rPr>
        <w:t xml:space="preserve">that the care planning for both </w:t>
      </w:r>
      <w:r w:rsidR="00B02FB3" w:rsidRPr="00217716">
        <w:rPr>
          <w:sz w:val="24"/>
        </w:rPr>
        <w:t xml:space="preserve">of these </w:t>
      </w:r>
      <w:r w:rsidRPr="00217716">
        <w:rPr>
          <w:sz w:val="24"/>
        </w:rPr>
        <w:t>young people by Herefordshire Council has, over the past 10 years, been woeful.</w:t>
      </w:r>
    </w:p>
    <w:p w14:paraId="175D7E67" w14:textId="77777777" w:rsidR="00AC12C6" w:rsidRPr="00217716" w:rsidRDefault="00AC12C6" w:rsidP="00AC12C6">
      <w:pPr>
        <w:pStyle w:val="NoSpacing"/>
        <w:rPr>
          <w:sz w:val="24"/>
        </w:rPr>
      </w:pPr>
    </w:p>
    <w:p w14:paraId="270A9092" w14:textId="6238CD0E" w:rsidR="00AC12C6" w:rsidRPr="00217716" w:rsidRDefault="00AC12C6" w:rsidP="00AC12C6">
      <w:pPr>
        <w:pStyle w:val="NoSpacing"/>
        <w:rPr>
          <w:sz w:val="24"/>
        </w:rPr>
      </w:pPr>
      <w:r w:rsidRPr="00217716">
        <w:rPr>
          <w:sz w:val="24"/>
        </w:rPr>
        <w:t>The second case relate</w:t>
      </w:r>
      <w:r w:rsidR="00684694" w:rsidRPr="00217716">
        <w:rPr>
          <w:sz w:val="24"/>
        </w:rPr>
        <w:t>d</w:t>
      </w:r>
      <w:r w:rsidRPr="00217716">
        <w:rPr>
          <w:sz w:val="24"/>
        </w:rPr>
        <w:t xml:space="preserve"> to a pair of twins who were proposed to be adopted by different families. </w:t>
      </w:r>
      <w:r w:rsidR="00684694" w:rsidRPr="00217716">
        <w:rPr>
          <w:sz w:val="24"/>
        </w:rPr>
        <w:t>Mr</w:t>
      </w:r>
      <w:r w:rsidRPr="00217716">
        <w:rPr>
          <w:sz w:val="24"/>
        </w:rPr>
        <w:t xml:space="preserve"> Ju</w:t>
      </w:r>
      <w:r w:rsidR="00684694" w:rsidRPr="00217716">
        <w:rPr>
          <w:sz w:val="24"/>
        </w:rPr>
        <w:t xml:space="preserve">stice Keehan </w:t>
      </w:r>
      <w:r w:rsidRPr="00217716">
        <w:rPr>
          <w:sz w:val="24"/>
        </w:rPr>
        <w:t>s</w:t>
      </w:r>
      <w:r w:rsidR="00684694" w:rsidRPr="00217716">
        <w:rPr>
          <w:sz w:val="24"/>
        </w:rPr>
        <w:t>t</w:t>
      </w:r>
      <w:r w:rsidRPr="00217716">
        <w:rPr>
          <w:sz w:val="24"/>
        </w:rPr>
        <w:t xml:space="preserve">ated he was satisfied that the proposed adoption </w:t>
      </w:r>
      <w:r w:rsidR="00684694" w:rsidRPr="00217716">
        <w:rPr>
          <w:sz w:val="24"/>
        </w:rPr>
        <w:t xml:space="preserve">of the twins </w:t>
      </w:r>
      <w:r w:rsidRPr="00217716">
        <w:rPr>
          <w:sz w:val="24"/>
        </w:rPr>
        <w:t>in</w:t>
      </w:r>
      <w:r w:rsidR="00684694" w:rsidRPr="00217716">
        <w:rPr>
          <w:sz w:val="24"/>
        </w:rPr>
        <w:t>to</w:t>
      </w:r>
      <w:r w:rsidRPr="00217716">
        <w:rPr>
          <w:sz w:val="24"/>
        </w:rPr>
        <w:t xml:space="preserve"> two different homes was due to the incompetence and serial failings of Herefordshire Council and the egregious behaviour of some of its former staff.</w:t>
      </w:r>
    </w:p>
    <w:p w14:paraId="00AD1ACE" w14:textId="77777777" w:rsidR="00AC12C6" w:rsidRPr="00217716" w:rsidRDefault="00AC12C6" w:rsidP="00AC12C6">
      <w:pPr>
        <w:pStyle w:val="NoSpacing"/>
        <w:rPr>
          <w:sz w:val="24"/>
        </w:rPr>
      </w:pPr>
    </w:p>
    <w:p w14:paraId="4E934987" w14:textId="7EFE6B40" w:rsidR="002C5888" w:rsidRPr="00217716" w:rsidRDefault="00AC12C6" w:rsidP="00AC12C6">
      <w:pPr>
        <w:pStyle w:val="NoSpacing"/>
        <w:rPr>
          <w:sz w:val="24"/>
        </w:rPr>
      </w:pPr>
      <w:r w:rsidRPr="00217716">
        <w:rPr>
          <w:sz w:val="24"/>
        </w:rPr>
        <w:t>A number of other issues were highlighted by the Judge</w:t>
      </w:r>
      <w:r w:rsidR="000E7C93" w:rsidRPr="00217716">
        <w:rPr>
          <w:sz w:val="24"/>
        </w:rPr>
        <w:t xml:space="preserve"> and Herefordshire Council have taken them</w:t>
      </w:r>
      <w:r w:rsidR="00684694" w:rsidRPr="00217716">
        <w:rPr>
          <w:sz w:val="24"/>
        </w:rPr>
        <w:t xml:space="preserve"> all</w:t>
      </w:r>
      <w:r w:rsidR="000E7C93" w:rsidRPr="00217716">
        <w:rPr>
          <w:sz w:val="24"/>
        </w:rPr>
        <w:t xml:space="preserve"> on board</w:t>
      </w:r>
      <w:r w:rsidR="002C5888" w:rsidRPr="00217716">
        <w:rPr>
          <w:sz w:val="24"/>
        </w:rPr>
        <w:t>.</w:t>
      </w:r>
      <w:r w:rsidR="003318FF" w:rsidRPr="00217716">
        <w:rPr>
          <w:sz w:val="24"/>
        </w:rPr>
        <w:t xml:space="preserve"> Some s</w:t>
      </w:r>
      <w:r w:rsidR="002C5888" w:rsidRPr="00217716">
        <w:rPr>
          <w:sz w:val="24"/>
        </w:rPr>
        <w:t xml:space="preserve">enior staff </w:t>
      </w:r>
      <w:r w:rsidR="003318FF" w:rsidRPr="00217716">
        <w:rPr>
          <w:sz w:val="24"/>
        </w:rPr>
        <w:t xml:space="preserve">members </w:t>
      </w:r>
      <w:r w:rsidR="002C5888" w:rsidRPr="00217716">
        <w:rPr>
          <w:sz w:val="24"/>
        </w:rPr>
        <w:t>have been replaced and the young people involved, along with their adopters, have been invited to meeting</w:t>
      </w:r>
      <w:r w:rsidR="003318FF" w:rsidRPr="00217716">
        <w:rPr>
          <w:sz w:val="24"/>
        </w:rPr>
        <w:t>s</w:t>
      </w:r>
      <w:r w:rsidR="002C5888" w:rsidRPr="00217716">
        <w:rPr>
          <w:sz w:val="24"/>
        </w:rPr>
        <w:t xml:space="preserve"> to find out what can be done to improve the Council’s services, from their perspective.</w:t>
      </w:r>
    </w:p>
    <w:p w14:paraId="4649928A" w14:textId="77777777" w:rsidR="002C5888" w:rsidRPr="00217716" w:rsidRDefault="002C5888" w:rsidP="00AC12C6">
      <w:pPr>
        <w:pStyle w:val="NoSpacing"/>
        <w:rPr>
          <w:sz w:val="24"/>
        </w:rPr>
      </w:pPr>
    </w:p>
    <w:p w14:paraId="358669FE" w14:textId="74CDD82B" w:rsidR="00AC12C6" w:rsidRPr="00217716" w:rsidRDefault="002C5888" w:rsidP="002C5888">
      <w:pPr>
        <w:pStyle w:val="NoSpacing"/>
        <w:suppressLineNumbers/>
        <w:rPr>
          <w:sz w:val="24"/>
        </w:rPr>
      </w:pPr>
      <w:r w:rsidRPr="00217716">
        <w:rPr>
          <w:sz w:val="24"/>
        </w:rPr>
        <w:t xml:space="preserve">New weekly meetings of the Placement Panel have been </w:t>
      </w:r>
      <w:r w:rsidR="00F30DA1" w:rsidRPr="00217716">
        <w:rPr>
          <w:sz w:val="24"/>
        </w:rPr>
        <w:t>scheduled</w:t>
      </w:r>
      <w:r w:rsidRPr="00217716">
        <w:rPr>
          <w:sz w:val="24"/>
        </w:rPr>
        <w:t xml:space="preserve"> to review individual child cases</w:t>
      </w:r>
      <w:r w:rsidR="003318FF" w:rsidRPr="00217716">
        <w:rPr>
          <w:sz w:val="24"/>
        </w:rPr>
        <w:t xml:space="preserve"> and t</w:t>
      </w:r>
      <w:r w:rsidRPr="00217716">
        <w:rPr>
          <w:sz w:val="24"/>
        </w:rPr>
        <w:t xml:space="preserve">hese meetings will be chaired by a newly appointed Senior Social Worker. The legal team will </w:t>
      </w:r>
      <w:r w:rsidR="003318FF" w:rsidRPr="00217716">
        <w:rPr>
          <w:sz w:val="24"/>
        </w:rPr>
        <w:t xml:space="preserve">also </w:t>
      </w:r>
      <w:r w:rsidRPr="00217716">
        <w:rPr>
          <w:sz w:val="24"/>
        </w:rPr>
        <w:t>carry out a review of all children under placement orders and the Independent Reviewing Officers Service will ensure that care plans fully reflect</w:t>
      </w:r>
      <w:r w:rsidR="00AC12C6" w:rsidRPr="00217716">
        <w:rPr>
          <w:sz w:val="24"/>
        </w:rPr>
        <w:t xml:space="preserve"> </w:t>
      </w:r>
      <w:r w:rsidRPr="00217716">
        <w:rPr>
          <w:sz w:val="24"/>
        </w:rPr>
        <w:t>an individual child’s current needs. Their other extremely important role is to challenge poor corporate parenting.</w:t>
      </w:r>
    </w:p>
    <w:p w14:paraId="4F736DD9" w14:textId="1A4A05D6" w:rsidR="00F87E63" w:rsidRPr="00217716" w:rsidRDefault="00F87E63" w:rsidP="002C5888">
      <w:pPr>
        <w:pStyle w:val="NoSpacing"/>
        <w:suppressLineNumbers/>
        <w:rPr>
          <w:sz w:val="24"/>
        </w:rPr>
      </w:pPr>
    </w:p>
    <w:p w14:paraId="24CE9AB7" w14:textId="56BDCFA0" w:rsidR="00F87E63" w:rsidRPr="00217716" w:rsidRDefault="00F87E63" w:rsidP="002C5888">
      <w:pPr>
        <w:pStyle w:val="NoSpacing"/>
        <w:suppressLineNumbers/>
        <w:rPr>
          <w:sz w:val="24"/>
        </w:rPr>
      </w:pPr>
      <w:r w:rsidRPr="00217716">
        <w:rPr>
          <w:sz w:val="24"/>
        </w:rPr>
        <w:t>There are currently 326 ‘looked after’ children in the County and 117 with Child Protection Plans in place. Finally, over the past 5 years there have been 94 adoption orders granted for Herefordshire children.</w:t>
      </w:r>
      <w:r w:rsidR="00FE6C59" w:rsidRPr="00217716">
        <w:rPr>
          <w:sz w:val="24"/>
        </w:rPr>
        <w:t xml:space="preserve"> It’s comforting to note that no children were in danger of harm during this period and another High Court Judge has since commended the Council on the efforts being made to make the necessary changes to the systems.</w:t>
      </w:r>
    </w:p>
    <w:p w14:paraId="662B0F05" w14:textId="1CEC2E00" w:rsidR="00F87E63" w:rsidRPr="00217716" w:rsidRDefault="00F87E63" w:rsidP="002C5888">
      <w:pPr>
        <w:pStyle w:val="NoSpacing"/>
        <w:suppressLineNumbers/>
        <w:rPr>
          <w:sz w:val="24"/>
        </w:rPr>
      </w:pPr>
    </w:p>
    <w:p w14:paraId="086D0E0E" w14:textId="2F9AB3BC" w:rsidR="00684694" w:rsidRPr="00217716" w:rsidRDefault="00B96960" w:rsidP="002C5888">
      <w:pPr>
        <w:pStyle w:val="NoSpacing"/>
        <w:suppressLineNumbers/>
        <w:rPr>
          <w:sz w:val="24"/>
        </w:rPr>
      </w:pPr>
      <w:r w:rsidRPr="00217716">
        <w:rPr>
          <w:sz w:val="24"/>
        </w:rPr>
        <w:t xml:space="preserve">Elected </w:t>
      </w:r>
      <w:r w:rsidR="00F87E63" w:rsidRPr="00217716">
        <w:rPr>
          <w:sz w:val="24"/>
        </w:rPr>
        <w:t xml:space="preserve">Members of the Council have been provided with briefings on these subjects and I attended one such meeting. As far as I’m concerned, the officers providing the briefing </w:t>
      </w:r>
      <w:r w:rsidR="00F30DA1" w:rsidRPr="00217716">
        <w:rPr>
          <w:sz w:val="24"/>
        </w:rPr>
        <w:t xml:space="preserve">admitted to the Council’s failings and </w:t>
      </w:r>
      <w:r w:rsidR="00F87E63" w:rsidRPr="00217716">
        <w:rPr>
          <w:sz w:val="24"/>
        </w:rPr>
        <w:t xml:space="preserve">were </w:t>
      </w:r>
      <w:r w:rsidR="003318FF" w:rsidRPr="00217716">
        <w:rPr>
          <w:sz w:val="24"/>
        </w:rPr>
        <w:t xml:space="preserve">extremely </w:t>
      </w:r>
      <w:r w:rsidR="00F87E63" w:rsidRPr="00217716">
        <w:rPr>
          <w:sz w:val="24"/>
        </w:rPr>
        <w:t>open and honest in their presentation</w:t>
      </w:r>
      <w:r w:rsidR="003318FF" w:rsidRPr="00217716">
        <w:rPr>
          <w:sz w:val="24"/>
        </w:rPr>
        <w:t>s</w:t>
      </w:r>
      <w:r w:rsidR="00F87E63" w:rsidRPr="00217716">
        <w:rPr>
          <w:sz w:val="24"/>
        </w:rPr>
        <w:t xml:space="preserve"> and answered all our questions in a similar manner.</w:t>
      </w:r>
    </w:p>
    <w:p w14:paraId="32FA546B" w14:textId="77777777" w:rsidR="00684694" w:rsidRPr="00217716" w:rsidRDefault="00684694" w:rsidP="002C5888">
      <w:pPr>
        <w:pStyle w:val="NoSpacing"/>
        <w:suppressLineNumbers/>
        <w:rPr>
          <w:sz w:val="24"/>
        </w:rPr>
      </w:pPr>
    </w:p>
    <w:p w14:paraId="11922A11" w14:textId="77777777" w:rsidR="00B02FB3" w:rsidRPr="00217716" w:rsidRDefault="00F87E63" w:rsidP="002C5888">
      <w:pPr>
        <w:pStyle w:val="NoSpacing"/>
        <w:suppressLineNumbers/>
        <w:rPr>
          <w:sz w:val="24"/>
        </w:rPr>
      </w:pPr>
      <w:r w:rsidRPr="00217716">
        <w:rPr>
          <w:sz w:val="24"/>
        </w:rPr>
        <w:t>I</w:t>
      </w:r>
      <w:r w:rsidR="00684694" w:rsidRPr="00217716">
        <w:rPr>
          <w:sz w:val="24"/>
        </w:rPr>
        <w:t>’m now confident</w:t>
      </w:r>
      <w:r w:rsidRPr="00217716">
        <w:rPr>
          <w:sz w:val="24"/>
        </w:rPr>
        <w:t xml:space="preserve"> that </w:t>
      </w:r>
      <w:r w:rsidR="00684694" w:rsidRPr="00217716">
        <w:rPr>
          <w:sz w:val="24"/>
        </w:rPr>
        <w:t>our Children’s S</w:t>
      </w:r>
      <w:r w:rsidRPr="00217716">
        <w:rPr>
          <w:sz w:val="24"/>
        </w:rPr>
        <w:t>ervice</w:t>
      </w:r>
      <w:r w:rsidR="00684694" w:rsidRPr="00217716">
        <w:rPr>
          <w:sz w:val="24"/>
        </w:rPr>
        <w:t>s</w:t>
      </w:r>
      <w:r w:rsidRPr="00217716">
        <w:rPr>
          <w:sz w:val="24"/>
        </w:rPr>
        <w:t xml:space="preserve"> will </w:t>
      </w:r>
      <w:r w:rsidR="00684694" w:rsidRPr="00217716">
        <w:rPr>
          <w:sz w:val="24"/>
        </w:rPr>
        <w:t xml:space="preserve">vastly </w:t>
      </w:r>
      <w:r w:rsidRPr="00217716">
        <w:rPr>
          <w:sz w:val="24"/>
        </w:rPr>
        <w:t>improve as a result of the</w:t>
      </w:r>
      <w:r w:rsidR="003318FF" w:rsidRPr="00217716">
        <w:rPr>
          <w:sz w:val="24"/>
        </w:rPr>
        <w:t>se</w:t>
      </w:r>
      <w:r w:rsidRPr="00217716">
        <w:rPr>
          <w:sz w:val="24"/>
        </w:rPr>
        <w:t xml:space="preserve"> recent court judgements, but an extraordinary meeting of the Full Council </w:t>
      </w:r>
      <w:r w:rsidR="003318FF" w:rsidRPr="00217716">
        <w:rPr>
          <w:sz w:val="24"/>
        </w:rPr>
        <w:t>has been</w:t>
      </w:r>
      <w:r w:rsidR="00684694" w:rsidRPr="00217716">
        <w:rPr>
          <w:sz w:val="24"/>
        </w:rPr>
        <w:t xml:space="preserve"> called </w:t>
      </w:r>
      <w:r w:rsidR="00B02FB3" w:rsidRPr="00217716">
        <w:rPr>
          <w:sz w:val="24"/>
        </w:rPr>
        <w:t>for</w:t>
      </w:r>
      <w:r w:rsidR="003318FF" w:rsidRPr="00217716">
        <w:rPr>
          <w:sz w:val="24"/>
        </w:rPr>
        <w:t xml:space="preserve"> 10.00am </w:t>
      </w:r>
      <w:r w:rsidRPr="00217716">
        <w:rPr>
          <w:sz w:val="24"/>
        </w:rPr>
        <w:t>on 18</w:t>
      </w:r>
      <w:r w:rsidRPr="00217716">
        <w:rPr>
          <w:sz w:val="24"/>
          <w:vertAlign w:val="superscript"/>
        </w:rPr>
        <w:t>th</w:t>
      </w:r>
      <w:r w:rsidRPr="00217716">
        <w:rPr>
          <w:sz w:val="24"/>
        </w:rPr>
        <w:t xml:space="preserve"> January, to discuss these matters further</w:t>
      </w:r>
      <w:r w:rsidR="00B02FB3" w:rsidRPr="00217716">
        <w:rPr>
          <w:sz w:val="24"/>
        </w:rPr>
        <w:t>.</w:t>
      </w:r>
    </w:p>
    <w:p w14:paraId="3CFFBEA7" w14:textId="77777777" w:rsidR="00B02FB3" w:rsidRPr="00217716" w:rsidRDefault="00B02FB3" w:rsidP="002C5888">
      <w:pPr>
        <w:pStyle w:val="NoSpacing"/>
        <w:suppressLineNumbers/>
        <w:rPr>
          <w:sz w:val="24"/>
        </w:rPr>
      </w:pPr>
    </w:p>
    <w:p w14:paraId="2BAD8128" w14:textId="7E4AD980" w:rsidR="00F87E63" w:rsidRPr="00217716" w:rsidRDefault="00B02FB3" w:rsidP="002C5888">
      <w:pPr>
        <w:pStyle w:val="NoSpacing"/>
        <w:suppressLineNumbers/>
        <w:rPr>
          <w:sz w:val="24"/>
        </w:rPr>
      </w:pPr>
      <w:r w:rsidRPr="00217716">
        <w:rPr>
          <w:sz w:val="24"/>
        </w:rPr>
        <w:t>Details of the meeting will be reported in the local paper and on the Council’s web site.</w:t>
      </w:r>
      <w:r w:rsidR="00684694" w:rsidRPr="00217716">
        <w:rPr>
          <w:sz w:val="24"/>
        </w:rPr>
        <w:t xml:space="preserve"> </w:t>
      </w:r>
    </w:p>
    <w:p w14:paraId="474EE149" w14:textId="77777777" w:rsidR="00B02FB3" w:rsidRPr="00217716" w:rsidRDefault="00B02FB3" w:rsidP="002C5888">
      <w:pPr>
        <w:pStyle w:val="NoSpacing"/>
        <w:suppressLineNumbers/>
        <w:rPr>
          <w:sz w:val="24"/>
        </w:rPr>
      </w:pPr>
    </w:p>
    <w:p w14:paraId="7923C0CA" w14:textId="6BA7ECA2" w:rsidR="00684694" w:rsidRPr="00217716" w:rsidRDefault="00684694" w:rsidP="002C5888">
      <w:pPr>
        <w:pStyle w:val="NoSpacing"/>
        <w:suppressLineNumbers/>
        <w:rPr>
          <w:sz w:val="24"/>
        </w:rPr>
      </w:pPr>
    </w:p>
    <w:p w14:paraId="242DE862" w14:textId="187BB1E6" w:rsidR="00684694" w:rsidRPr="00217716" w:rsidRDefault="00684694" w:rsidP="002C5888">
      <w:pPr>
        <w:pStyle w:val="NoSpacing"/>
        <w:suppressLineNumbers/>
        <w:rPr>
          <w:sz w:val="24"/>
        </w:rPr>
      </w:pPr>
      <w:r w:rsidRPr="00217716">
        <w:rPr>
          <w:sz w:val="24"/>
        </w:rPr>
        <w:t>Cllr Bruce Baker</w:t>
      </w:r>
    </w:p>
    <w:p w14:paraId="5C64763B" w14:textId="531D8300" w:rsidR="00684694" w:rsidRPr="00217716" w:rsidRDefault="00684694" w:rsidP="002C5888">
      <w:pPr>
        <w:pStyle w:val="NoSpacing"/>
        <w:suppressLineNumbers/>
        <w:rPr>
          <w:sz w:val="24"/>
        </w:rPr>
      </w:pPr>
      <w:r w:rsidRPr="00217716">
        <w:rPr>
          <w:sz w:val="24"/>
        </w:rPr>
        <w:t>Hampton Ward</w:t>
      </w:r>
    </w:p>
    <w:p w14:paraId="2E376B72" w14:textId="1BA515BE" w:rsidR="00B02FB3" w:rsidRPr="00217716" w:rsidRDefault="00B02FB3" w:rsidP="002C5888">
      <w:pPr>
        <w:pStyle w:val="NoSpacing"/>
        <w:suppressLineNumbers/>
        <w:rPr>
          <w:sz w:val="24"/>
        </w:rPr>
      </w:pPr>
      <w:r w:rsidRPr="00217716">
        <w:rPr>
          <w:sz w:val="24"/>
        </w:rPr>
        <w:t>07748 387331</w:t>
      </w:r>
    </w:p>
    <w:p w14:paraId="3EDC63E2" w14:textId="1A338099" w:rsidR="00B02FB3" w:rsidRDefault="00217716" w:rsidP="002C5888">
      <w:pPr>
        <w:pStyle w:val="NoSpacing"/>
        <w:suppressLineNumbers/>
      </w:pPr>
      <w:hyperlink r:id="rId5" w:history="1">
        <w:r w:rsidR="00B02FB3" w:rsidRPr="00217716">
          <w:rPr>
            <w:rStyle w:val="Hyperlink"/>
            <w:sz w:val="24"/>
          </w:rPr>
          <w:t>bruce.baker@herefordshire.gov.uk</w:t>
        </w:r>
      </w:hyperlink>
      <w:bookmarkStart w:id="0" w:name="_GoBack"/>
      <w:bookmarkEnd w:id="0"/>
    </w:p>
    <w:sectPr w:rsidR="00B02F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C6"/>
    <w:rsid w:val="000E7C93"/>
    <w:rsid w:val="00151DBF"/>
    <w:rsid w:val="00217716"/>
    <w:rsid w:val="002C5888"/>
    <w:rsid w:val="003318FF"/>
    <w:rsid w:val="003D6CEF"/>
    <w:rsid w:val="004F1438"/>
    <w:rsid w:val="005D5B31"/>
    <w:rsid w:val="00603664"/>
    <w:rsid w:val="00684694"/>
    <w:rsid w:val="008210CE"/>
    <w:rsid w:val="009030E2"/>
    <w:rsid w:val="00AC12C6"/>
    <w:rsid w:val="00B02FB3"/>
    <w:rsid w:val="00B96960"/>
    <w:rsid w:val="00F30DA1"/>
    <w:rsid w:val="00F577B2"/>
    <w:rsid w:val="00F87E63"/>
    <w:rsid w:val="00FE6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438"/>
    <w:pPr>
      <w:spacing w:after="0" w:line="240" w:lineRule="auto"/>
    </w:pPr>
  </w:style>
  <w:style w:type="character" w:styleId="Hyperlink">
    <w:name w:val="Hyperlink"/>
    <w:basedOn w:val="DefaultParagraphFont"/>
    <w:uiPriority w:val="99"/>
    <w:unhideWhenUsed/>
    <w:rsid w:val="00B02FB3"/>
    <w:rPr>
      <w:color w:val="0000FF" w:themeColor="hyperlink"/>
      <w:u w:val="single"/>
    </w:rPr>
  </w:style>
  <w:style w:type="character" w:customStyle="1" w:styleId="UnresolvedMention">
    <w:name w:val="Unresolved Mention"/>
    <w:basedOn w:val="DefaultParagraphFont"/>
    <w:uiPriority w:val="99"/>
    <w:semiHidden/>
    <w:unhideWhenUsed/>
    <w:rsid w:val="00B02F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438"/>
    <w:pPr>
      <w:spacing w:after="0" w:line="240" w:lineRule="auto"/>
    </w:pPr>
  </w:style>
  <w:style w:type="character" w:styleId="Hyperlink">
    <w:name w:val="Hyperlink"/>
    <w:basedOn w:val="DefaultParagraphFont"/>
    <w:uiPriority w:val="99"/>
    <w:unhideWhenUsed/>
    <w:rsid w:val="00B02FB3"/>
    <w:rPr>
      <w:color w:val="0000FF" w:themeColor="hyperlink"/>
      <w:u w:val="single"/>
    </w:rPr>
  </w:style>
  <w:style w:type="character" w:customStyle="1" w:styleId="UnresolvedMention">
    <w:name w:val="Unresolved Mention"/>
    <w:basedOn w:val="DefaultParagraphFont"/>
    <w:uiPriority w:val="99"/>
    <w:semiHidden/>
    <w:unhideWhenUsed/>
    <w:rsid w:val="00B02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uce.baker@hereford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Philip</cp:lastModifiedBy>
  <cp:revision>4</cp:revision>
  <dcterms:created xsi:type="dcterms:W3CDTF">2019-01-06T12:17:00Z</dcterms:created>
  <dcterms:modified xsi:type="dcterms:W3CDTF">2019-01-07T14:35:00Z</dcterms:modified>
</cp:coreProperties>
</file>