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19" w:rsidRPr="00BF6619" w:rsidRDefault="00BF6619" w:rsidP="00BF6619">
      <w:pPr>
        <w:jc w:val="center"/>
        <w:rPr>
          <w:b/>
          <w:sz w:val="32"/>
        </w:rPr>
      </w:pPr>
      <w:r w:rsidRPr="00BF6619">
        <w:rPr>
          <w:b/>
          <w:noProof/>
          <w:lang w:eastAsia="en-GB"/>
        </w:rPr>
        <w:drawing>
          <wp:inline distT="0" distB="0" distL="0" distR="0" wp14:anchorId="1B0C0F56" wp14:editId="38B522D2">
            <wp:extent cx="2148840" cy="137587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P logo 03A_RGB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773" cy="137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619" w:rsidRPr="00BF6619" w:rsidRDefault="00BF6619" w:rsidP="00737857">
      <w:pPr>
        <w:rPr>
          <w:b/>
          <w:color w:val="1F497D" w:themeColor="text2"/>
          <w:sz w:val="48"/>
          <w:szCs w:val="48"/>
        </w:rPr>
      </w:pPr>
      <w:r w:rsidRPr="00BF6619">
        <w:rPr>
          <w:b/>
          <w:sz w:val="48"/>
          <w:szCs w:val="48"/>
        </w:rPr>
        <w:t xml:space="preserve">Our Emerging Plan </w:t>
      </w:r>
      <w:r w:rsidR="00024241">
        <w:rPr>
          <w:b/>
          <w:sz w:val="48"/>
          <w:szCs w:val="48"/>
        </w:rPr>
        <w:tab/>
      </w:r>
      <w:r w:rsidRPr="00737857">
        <w:rPr>
          <w:b/>
          <w:color w:val="1F497D" w:themeColor="text2"/>
          <w:sz w:val="48"/>
          <w:szCs w:val="48"/>
        </w:rPr>
        <w:t>Response sheet</w:t>
      </w:r>
    </w:p>
    <w:p w:rsidR="00E83AE0" w:rsidRDefault="00BF6619" w:rsidP="00E83AE0">
      <w:pPr>
        <w:spacing w:after="0"/>
      </w:pPr>
      <w:r w:rsidRPr="00BF6619">
        <w:rPr>
          <w:b/>
        </w:rPr>
        <w:t xml:space="preserve">Please complete and return this response sheet by </w:t>
      </w:r>
      <w:r w:rsidRPr="00D26064">
        <w:rPr>
          <w:b/>
          <w:u w:val="single"/>
        </w:rPr>
        <w:t>Sunday 19 October</w:t>
      </w:r>
      <w:r w:rsidR="00D26064" w:rsidRPr="00D26064">
        <w:rPr>
          <w:b/>
          <w:u w:val="single"/>
        </w:rPr>
        <w:t xml:space="preserve"> 2014</w:t>
      </w:r>
      <w:r w:rsidRPr="00D26064">
        <w:rPr>
          <w:u w:val="single"/>
        </w:rPr>
        <w:t>.</w:t>
      </w:r>
      <w:r>
        <w:t xml:space="preserve"> </w:t>
      </w:r>
    </w:p>
    <w:p w:rsidR="00BF6619" w:rsidRDefault="00BF6619">
      <w:r>
        <w:t>See the Foreword inside the front cover of the consultation document for how you can return it.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84"/>
        <w:gridCol w:w="992"/>
        <w:gridCol w:w="851"/>
      </w:tblGrid>
      <w:tr w:rsidR="0070049F" w:rsidTr="00737857">
        <w:tc>
          <w:tcPr>
            <w:tcW w:w="10173" w:type="dxa"/>
            <w:gridSpan w:val="4"/>
            <w:tcBorders>
              <w:top w:val="single" w:sz="4" w:space="0" w:color="auto"/>
            </w:tcBorders>
          </w:tcPr>
          <w:p w:rsidR="0070049F" w:rsidRPr="00BF6619" w:rsidRDefault="0070049F" w:rsidP="00024241">
            <w:pPr>
              <w:spacing w:after="120"/>
              <w:rPr>
                <w:b/>
                <w:sz w:val="24"/>
              </w:rPr>
            </w:pPr>
            <w:r w:rsidRPr="00BF6619">
              <w:rPr>
                <w:b/>
                <w:color w:val="1F497D" w:themeColor="text2"/>
                <w:sz w:val="28"/>
              </w:rPr>
              <w:t xml:space="preserve">Our Community – Vision </w:t>
            </w:r>
            <w:r>
              <w:rPr>
                <w:b/>
                <w:color w:val="1F497D" w:themeColor="text2"/>
                <w:sz w:val="28"/>
              </w:rPr>
              <w:t>and Objectives</w:t>
            </w:r>
          </w:p>
        </w:tc>
      </w:tr>
      <w:tr w:rsidR="00BF6619" w:rsidRPr="0070049F" w:rsidTr="00737857">
        <w:tc>
          <w:tcPr>
            <w:tcW w:w="10173" w:type="dxa"/>
            <w:gridSpan w:val="4"/>
          </w:tcPr>
          <w:p w:rsidR="00BF6619" w:rsidRPr="0070049F" w:rsidRDefault="00BF6619" w:rsidP="0070049F">
            <w:pPr>
              <w:shd w:val="clear" w:color="auto" w:fill="DAEEF3" w:themeFill="accent5" w:themeFillTint="33"/>
              <w:spacing w:after="120"/>
              <w:jc w:val="both"/>
              <w:rPr>
                <w:b/>
                <w:i/>
                <w:sz w:val="24"/>
              </w:rPr>
            </w:pPr>
            <w:r w:rsidRPr="0070049F">
              <w:rPr>
                <w:b/>
                <w:i/>
                <w:sz w:val="24"/>
              </w:rPr>
              <w:t>NDP Proposal C1: An overall vision statement for our community and objectives for the Plan</w:t>
            </w:r>
          </w:p>
        </w:tc>
      </w:tr>
      <w:tr w:rsidR="00737857" w:rsidTr="00737857">
        <w:tc>
          <w:tcPr>
            <w:tcW w:w="8046" w:type="dxa"/>
          </w:tcPr>
          <w:p w:rsidR="00BF6619" w:rsidRPr="00BF6619" w:rsidRDefault="00BF6619" w:rsidP="00BF6619">
            <w:pPr>
              <w:jc w:val="right"/>
              <w:rPr>
                <w:sz w:val="24"/>
              </w:rPr>
            </w:pPr>
            <w:r w:rsidRPr="00BF6619">
              <w:rPr>
                <w:sz w:val="24"/>
              </w:rPr>
              <w:t>Do you broadly agree with the Vision Statement?</w:t>
            </w:r>
          </w:p>
        </w:tc>
        <w:tc>
          <w:tcPr>
            <w:tcW w:w="284" w:type="dxa"/>
          </w:tcPr>
          <w:p w:rsidR="00BF6619" w:rsidRPr="00BF6619" w:rsidRDefault="00BF6619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F6619" w:rsidRPr="00BF6619" w:rsidRDefault="00BF6619" w:rsidP="00D439A2">
            <w:pPr>
              <w:rPr>
                <w:sz w:val="24"/>
              </w:rPr>
            </w:pPr>
            <w:r w:rsidRPr="00BF6619">
              <w:rPr>
                <w:sz w:val="24"/>
              </w:rPr>
              <w:t xml:space="preserve">Yes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BF6619" w:rsidRPr="00BF6619" w:rsidRDefault="00BF6619" w:rsidP="002B0CD2">
            <w:pPr>
              <w:rPr>
                <w:sz w:val="24"/>
              </w:rPr>
            </w:pPr>
            <w:r w:rsidRPr="00BF6619">
              <w:rPr>
                <w:sz w:val="24"/>
              </w:rPr>
              <w:t xml:space="preserve">No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737857" w:rsidTr="00737857">
        <w:tc>
          <w:tcPr>
            <w:tcW w:w="8046" w:type="dxa"/>
          </w:tcPr>
          <w:p w:rsidR="00BF6619" w:rsidRPr="00BF6619" w:rsidRDefault="00BF6619" w:rsidP="00BF6619">
            <w:pPr>
              <w:jc w:val="right"/>
              <w:rPr>
                <w:sz w:val="24"/>
              </w:rPr>
            </w:pPr>
            <w:r>
              <w:rPr>
                <w:sz w:val="24"/>
              </w:rPr>
              <w:t>Do you broadly agree with the Objectives for the Plan?</w:t>
            </w:r>
          </w:p>
        </w:tc>
        <w:tc>
          <w:tcPr>
            <w:tcW w:w="284" w:type="dxa"/>
          </w:tcPr>
          <w:p w:rsidR="00BF6619" w:rsidRPr="00BF6619" w:rsidRDefault="00BF6619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F6619" w:rsidRPr="00BF6619" w:rsidRDefault="00BF6619" w:rsidP="00C010EB">
            <w:pPr>
              <w:rPr>
                <w:sz w:val="24"/>
              </w:rPr>
            </w:pPr>
            <w:r w:rsidRPr="00BF6619">
              <w:rPr>
                <w:sz w:val="24"/>
              </w:rPr>
              <w:t xml:space="preserve">Yes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BF6619" w:rsidRPr="00BF6619" w:rsidRDefault="00BF6619" w:rsidP="00C010EB">
            <w:pPr>
              <w:rPr>
                <w:sz w:val="24"/>
              </w:rPr>
            </w:pPr>
            <w:r w:rsidRPr="00BF6619">
              <w:rPr>
                <w:sz w:val="24"/>
              </w:rPr>
              <w:t xml:space="preserve">No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737857" w:rsidTr="00737857">
        <w:tc>
          <w:tcPr>
            <w:tcW w:w="8046" w:type="dxa"/>
            <w:tcBorders>
              <w:bottom w:val="single" w:sz="4" w:space="0" w:color="auto"/>
            </w:tcBorders>
          </w:tcPr>
          <w:p w:rsidR="00BF6619" w:rsidRDefault="009D24FE" w:rsidP="00BF6619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 w:rsidR="00BF6619">
              <w:rPr>
                <w:sz w:val="24"/>
              </w:rPr>
              <w:t>omments or suggestions:</w:t>
            </w:r>
          </w:p>
          <w:p w:rsidR="00BF6619" w:rsidRDefault="00BF6619" w:rsidP="00BF6619">
            <w:pPr>
              <w:jc w:val="right"/>
              <w:rPr>
                <w:sz w:val="24"/>
              </w:rPr>
            </w:pPr>
          </w:p>
          <w:p w:rsidR="00BF6619" w:rsidRPr="00BF6619" w:rsidRDefault="00BF6619" w:rsidP="00BF6619">
            <w:pPr>
              <w:jc w:val="right"/>
              <w:rPr>
                <w:sz w:val="24"/>
              </w:rPr>
            </w:pPr>
          </w:p>
        </w:tc>
        <w:tc>
          <w:tcPr>
            <w:tcW w:w="284" w:type="dxa"/>
          </w:tcPr>
          <w:p w:rsidR="00BF6619" w:rsidRPr="00BF6619" w:rsidRDefault="00BF6619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F6619" w:rsidRPr="00BF6619" w:rsidRDefault="00BF6619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F6619" w:rsidRPr="00BF6619" w:rsidRDefault="00BF6619">
            <w:pPr>
              <w:rPr>
                <w:sz w:val="24"/>
              </w:rPr>
            </w:pPr>
          </w:p>
        </w:tc>
      </w:tr>
      <w:tr w:rsidR="0070049F" w:rsidRPr="0070049F" w:rsidTr="00737857">
        <w:tc>
          <w:tcPr>
            <w:tcW w:w="10173" w:type="dxa"/>
            <w:gridSpan w:val="4"/>
            <w:tcBorders>
              <w:top w:val="single" w:sz="4" w:space="0" w:color="auto"/>
            </w:tcBorders>
          </w:tcPr>
          <w:p w:rsidR="0070049F" w:rsidRPr="0070049F" w:rsidRDefault="0070049F" w:rsidP="00024241">
            <w:pPr>
              <w:spacing w:after="120"/>
              <w:rPr>
                <w:b/>
                <w:color w:val="1F497D" w:themeColor="text2"/>
                <w:sz w:val="28"/>
              </w:rPr>
            </w:pPr>
            <w:r w:rsidRPr="005F339D">
              <w:rPr>
                <w:b/>
                <w:color w:val="1F497D" w:themeColor="text2"/>
                <w:sz w:val="28"/>
              </w:rPr>
              <w:t>Our Future Housing</w:t>
            </w:r>
          </w:p>
        </w:tc>
      </w:tr>
      <w:tr w:rsidR="0070049F" w:rsidRPr="0070049F" w:rsidTr="00737857">
        <w:tc>
          <w:tcPr>
            <w:tcW w:w="10173" w:type="dxa"/>
            <w:gridSpan w:val="4"/>
          </w:tcPr>
          <w:p w:rsidR="0070049F" w:rsidRPr="0070049F" w:rsidRDefault="0070049F" w:rsidP="0070049F">
            <w:pPr>
              <w:shd w:val="clear" w:color="auto" w:fill="DAEEF3" w:themeFill="accent5" w:themeFillTint="33"/>
              <w:spacing w:after="120"/>
              <w:jc w:val="both"/>
              <w:rPr>
                <w:b/>
                <w:i/>
                <w:sz w:val="24"/>
              </w:rPr>
            </w:pPr>
            <w:r w:rsidRPr="0070049F">
              <w:rPr>
                <w:b/>
                <w:i/>
                <w:sz w:val="24"/>
              </w:rPr>
              <w:t>NDP Options H1: Housing Growth, 2011-31</w:t>
            </w:r>
          </w:p>
        </w:tc>
      </w:tr>
      <w:tr w:rsidR="005F339D" w:rsidTr="00737857">
        <w:tc>
          <w:tcPr>
            <w:tcW w:w="8046" w:type="dxa"/>
          </w:tcPr>
          <w:p w:rsidR="005F339D" w:rsidRPr="005F339D" w:rsidRDefault="005F339D" w:rsidP="0070049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support </w:t>
            </w:r>
            <w:r w:rsidR="0070049F">
              <w:rPr>
                <w:sz w:val="24"/>
              </w:rPr>
              <w:t xml:space="preserve">the targets for housing growth in </w:t>
            </w:r>
            <w:r>
              <w:rPr>
                <w:sz w:val="24"/>
              </w:rPr>
              <w:t>Option H1.1?</w:t>
            </w:r>
          </w:p>
        </w:tc>
        <w:tc>
          <w:tcPr>
            <w:tcW w:w="284" w:type="dxa"/>
          </w:tcPr>
          <w:p w:rsidR="005F339D" w:rsidRPr="00BF6619" w:rsidRDefault="005F339D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5F339D" w:rsidRPr="00BF6619" w:rsidRDefault="005F339D" w:rsidP="00464D6C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5F339D" w:rsidRPr="00BF6619" w:rsidRDefault="005F339D" w:rsidP="005F339D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70049F" w:rsidTr="00737857">
        <w:tc>
          <w:tcPr>
            <w:tcW w:w="8046" w:type="dxa"/>
          </w:tcPr>
          <w:p w:rsidR="0070049F" w:rsidRPr="005F339D" w:rsidRDefault="0070049F" w:rsidP="0070049F">
            <w:pPr>
              <w:jc w:val="right"/>
              <w:rPr>
                <w:sz w:val="24"/>
              </w:rPr>
            </w:pPr>
            <w:r>
              <w:rPr>
                <w:sz w:val="24"/>
              </w:rPr>
              <w:t>Do you support the targets for housing growth in Option H1.2?</w:t>
            </w:r>
          </w:p>
        </w:tc>
        <w:tc>
          <w:tcPr>
            <w:tcW w:w="284" w:type="dxa"/>
          </w:tcPr>
          <w:p w:rsidR="0070049F" w:rsidRPr="00BF6619" w:rsidRDefault="0070049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0049F" w:rsidRPr="00BF6619" w:rsidRDefault="0070049F" w:rsidP="00080810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70049F" w:rsidRPr="00BF6619" w:rsidRDefault="0070049F" w:rsidP="00080810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70049F" w:rsidTr="00737857">
        <w:tc>
          <w:tcPr>
            <w:tcW w:w="8046" w:type="dxa"/>
          </w:tcPr>
          <w:p w:rsidR="0070049F" w:rsidRPr="005F339D" w:rsidRDefault="0070049F" w:rsidP="005F339D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70049F" w:rsidRPr="00BF6619" w:rsidRDefault="0070049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0049F" w:rsidRDefault="0070049F" w:rsidP="00464D6C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0049F" w:rsidRDefault="0070049F" w:rsidP="00464D6C">
            <w:pPr>
              <w:rPr>
                <w:sz w:val="24"/>
              </w:rPr>
            </w:pPr>
          </w:p>
        </w:tc>
      </w:tr>
      <w:tr w:rsidR="0070049F" w:rsidRPr="0070049F" w:rsidTr="00737857">
        <w:tc>
          <w:tcPr>
            <w:tcW w:w="10173" w:type="dxa"/>
            <w:gridSpan w:val="4"/>
          </w:tcPr>
          <w:p w:rsidR="0070049F" w:rsidRPr="0070049F" w:rsidRDefault="0070049F" w:rsidP="0070049F">
            <w:pPr>
              <w:shd w:val="clear" w:color="auto" w:fill="DAEEF3" w:themeFill="accent5" w:themeFillTint="33"/>
              <w:spacing w:after="120"/>
              <w:jc w:val="both"/>
              <w:rPr>
                <w:b/>
                <w:i/>
                <w:sz w:val="24"/>
              </w:rPr>
            </w:pPr>
            <w:r w:rsidRPr="00884D18">
              <w:rPr>
                <w:b/>
                <w:i/>
                <w:sz w:val="24"/>
              </w:rPr>
              <w:t xml:space="preserve">NDP Proposal H2: Siting of new housing in the main villages </w:t>
            </w:r>
          </w:p>
        </w:tc>
      </w:tr>
      <w:tr w:rsidR="0070049F" w:rsidTr="00737857">
        <w:tc>
          <w:tcPr>
            <w:tcW w:w="8046" w:type="dxa"/>
            <w:shd w:val="clear" w:color="auto" w:fill="auto"/>
          </w:tcPr>
          <w:p w:rsidR="0070049F" w:rsidRPr="0070049F" w:rsidRDefault="0070049F" w:rsidP="0070049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Proposal H2 for </w:t>
            </w:r>
            <w:r w:rsidR="00737857">
              <w:rPr>
                <w:sz w:val="24"/>
              </w:rPr>
              <w:t xml:space="preserve">the </w:t>
            </w:r>
            <w:r>
              <w:rPr>
                <w:sz w:val="24"/>
              </w:rPr>
              <w:t>siting of new houses?</w:t>
            </w:r>
          </w:p>
        </w:tc>
        <w:tc>
          <w:tcPr>
            <w:tcW w:w="284" w:type="dxa"/>
          </w:tcPr>
          <w:p w:rsidR="0070049F" w:rsidRPr="00BF6619" w:rsidRDefault="0070049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0049F" w:rsidRPr="00BF6619" w:rsidRDefault="0070049F" w:rsidP="006559B7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70049F" w:rsidRPr="00BF6619" w:rsidRDefault="0070049F" w:rsidP="006559B7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70049F" w:rsidTr="00737857">
        <w:tc>
          <w:tcPr>
            <w:tcW w:w="8046" w:type="dxa"/>
            <w:shd w:val="clear" w:color="auto" w:fill="auto"/>
          </w:tcPr>
          <w:p w:rsidR="0070049F" w:rsidRDefault="0070049F" w:rsidP="0070049F">
            <w:pPr>
              <w:jc w:val="right"/>
              <w:rPr>
                <w:sz w:val="24"/>
              </w:rPr>
            </w:pPr>
          </w:p>
        </w:tc>
        <w:tc>
          <w:tcPr>
            <w:tcW w:w="284" w:type="dxa"/>
          </w:tcPr>
          <w:p w:rsidR="0070049F" w:rsidRPr="00BF6619" w:rsidRDefault="0070049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0049F" w:rsidRDefault="0070049F" w:rsidP="006559B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0049F" w:rsidRDefault="0070049F" w:rsidP="006559B7">
            <w:pPr>
              <w:rPr>
                <w:sz w:val="24"/>
              </w:rPr>
            </w:pPr>
          </w:p>
        </w:tc>
      </w:tr>
      <w:tr w:rsidR="0070049F" w:rsidRPr="0070049F" w:rsidTr="00737857">
        <w:tc>
          <w:tcPr>
            <w:tcW w:w="10173" w:type="dxa"/>
            <w:gridSpan w:val="4"/>
            <w:shd w:val="clear" w:color="auto" w:fill="auto"/>
          </w:tcPr>
          <w:p w:rsidR="0070049F" w:rsidRPr="0070049F" w:rsidRDefault="0070049F" w:rsidP="0070049F">
            <w:pPr>
              <w:shd w:val="clear" w:color="auto" w:fill="DAEEF3" w:themeFill="accent5" w:themeFillTint="33"/>
              <w:spacing w:after="120"/>
              <w:jc w:val="both"/>
              <w:rPr>
                <w:b/>
                <w:i/>
                <w:sz w:val="24"/>
              </w:rPr>
            </w:pPr>
            <w:r w:rsidRPr="0070049F">
              <w:rPr>
                <w:b/>
                <w:i/>
                <w:sz w:val="24"/>
              </w:rPr>
              <w:t>NDP Proposal H3: Types of housing needed</w:t>
            </w:r>
          </w:p>
        </w:tc>
      </w:tr>
      <w:tr w:rsidR="0070049F" w:rsidTr="00E83AE0">
        <w:tc>
          <w:tcPr>
            <w:tcW w:w="8046" w:type="dxa"/>
            <w:shd w:val="clear" w:color="auto" w:fill="auto"/>
          </w:tcPr>
          <w:p w:rsidR="0070049F" w:rsidRDefault="0070049F" w:rsidP="0073785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Proposal H3 </w:t>
            </w:r>
            <w:r w:rsidR="00737857">
              <w:rPr>
                <w:sz w:val="24"/>
              </w:rPr>
              <w:t>types of housing needed</w:t>
            </w:r>
            <w:r>
              <w:rPr>
                <w:sz w:val="24"/>
              </w:rPr>
              <w:t>?</w:t>
            </w:r>
          </w:p>
        </w:tc>
        <w:tc>
          <w:tcPr>
            <w:tcW w:w="284" w:type="dxa"/>
          </w:tcPr>
          <w:p w:rsidR="0070049F" w:rsidRPr="00BF6619" w:rsidRDefault="0070049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0049F" w:rsidRPr="00BF6619" w:rsidRDefault="0070049F" w:rsidP="005E1690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70049F" w:rsidRPr="00BF6619" w:rsidRDefault="0070049F" w:rsidP="005E1690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70049F" w:rsidTr="00E83AE0">
        <w:tc>
          <w:tcPr>
            <w:tcW w:w="8046" w:type="dxa"/>
            <w:shd w:val="clear" w:color="auto" w:fill="auto"/>
          </w:tcPr>
          <w:p w:rsidR="0070049F" w:rsidRDefault="0070049F" w:rsidP="0070049F">
            <w:pPr>
              <w:jc w:val="right"/>
              <w:rPr>
                <w:sz w:val="24"/>
              </w:rPr>
            </w:pPr>
          </w:p>
        </w:tc>
        <w:tc>
          <w:tcPr>
            <w:tcW w:w="284" w:type="dxa"/>
          </w:tcPr>
          <w:p w:rsidR="0070049F" w:rsidRPr="00BF6619" w:rsidRDefault="0070049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0049F" w:rsidRDefault="0070049F" w:rsidP="006559B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0049F" w:rsidRDefault="0070049F" w:rsidP="006559B7">
            <w:pPr>
              <w:rPr>
                <w:sz w:val="24"/>
              </w:rPr>
            </w:pPr>
          </w:p>
        </w:tc>
      </w:tr>
      <w:tr w:rsidR="0070049F" w:rsidRPr="0070049F" w:rsidTr="00737857">
        <w:tc>
          <w:tcPr>
            <w:tcW w:w="10173" w:type="dxa"/>
            <w:gridSpan w:val="4"/>
            <w:shd w:val="clear" w:color="auto" w:fill="auto"/>
          </w:tcPr>
          <w:p w:rsidR="0070049F" w:rsidRPr="0070049F" w:rsidRDefault="0070049F" w:rsidP="0070049F">
            <w:pPr>
              <w:shd w:val="clear" w:color="auto" w:fill="DAEEF3" w:themeFill="accent5" w:themeFillTint="33"/>
              <w:spacing w:after="120"/>
              <w:jc w:val="both"/>
              <w:rPr>
                <w:b/>
                <w:i/>
                <w:sz w:val="24"/>
              </w:rPr>
            </w:pPr>
            <w:r w:rsidRPr="0070049F">
              <w:rPr>
                <w:b/>
                <w:i/>
                <w:sz w:val="24"/>
              </w:rPr>
              <w:t>NDP Options H4: Density and design of housing</w:t>
            </w:r>
          </w:p>
        </w:tc>
      </w:tr>
      <w:tr w:rsidR="00737857" w:rsidTr="00E83AE0">
        <w:tc>
          <w:tcPr>
            <w:tcW w:w="8046" w:type="dxa"/>
            <w:shd w:val="clear" w:color="auto" w:fill="auto"/>
          </w:tcPr>
          <w:p w:rsidR="00737857" w:rsidRDefault="00737857" w:rsidP="0073785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support </w:t>
            </w:r>
            <w:r w:rsidRPr="0070049F">
              <w:rPr>
                <w:sz w:val="24"/>
              </w:rPr>
              <w:t xml:space="preserve">Option H4.1: Design </w:t>
            </w:r>
            <w:r>
              <w:rPr>
                <w:sz w:val="24"/>
              </w:rPr>
              <w:t>&amp;</w:t>
            </w:r>
            <w:r w:rsidRPr="0070049F">
              <w:rPr>
                <w:sz w:val="24"/>
              </w:rPr>
              <w:t xml:space="preserve"> density determined by surroundings</w:t>
            </w:r>
            <w:r>
              <w:rPr>
                <w:sz w:val="24"/>
              </w:rPr>
              <w:t>?</w:t>
            </w:r>
            <w:r w:rsidRPr="0070049F">
              <w:rPr>
                <w:sz w:val="24"/>
              </w:rPr>
              <w:t xml:space="preserve">  </w:t>
            </w:r>
          </w:p>
        </w:tc>
        <w:tc>
          <w:tcPr>
            <w:tcW w:w="284" w:type="dxa"/>
          </w:tcPr>
          <w:p w:rsidR="00737857" w:rsidRPr="00BF6619" w:rsidRDefault="007378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37857" w:rsidRPr="00BF6619" w:rsidRDefault="00737857" w:rsidP="00894BC4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737857" w:rsidRPr="00BF6619" w:rsidRDefault="00737857" w:rsidP="00894BC4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737857" w:rsidTr="00E83AE0">
        <w:tc>
          <w:tcPr>
            <w:tcW w:w="8046" w:type="dxa"/>
            <w:shd w:val="clear" w:color="auto" w:fill="auto"/>
          </w:tcPr>
          <w:p w:rsidR="00737857" w:rsidRDefault="00737857" w:rsidP="0070049F">
            <w:pPr>
              <w:jc w:val="right"/>
              <w:rPr>
                <w:sz w:val="24"/>
              </w:rPr>
            </w:pPr>
            <w:r>
              <w:rPr>
                <w:sz w:val="24"/>
              </w:rPr>
              <w:t>Do you support</w:t>
            </w:r>
            <w:r w:rsidRPr="0070049F">
              <w:rPr>
                <w:sz w:val="24"/>
              </w:rPr>
              <w:t xml:space="preserve"> Option H4.2: Low density of new housing defined</w:t>
            </w:r>
            <w:r>
              <w:rPr>
                <w:sz w:val="24"/>
              </w:rPr>
              <w:t>?</w:t>
            </w:r>
            <w:r w:rsidRPr="0070049F">
              <w:rPr>
                <w:sz w:val="24"/>
              </w:rPr>
              <w:t xml:space="preserve">   </w:t>
            </w:r>
          </w:p>
        </w:tc>
        <w:tc>
          <w:tcPr>
            <w:tcW w:w="284" w:type="dxa"/>
          </w:tcPr>
          <w:p w:rsidR="00737857" w:rsidRPr="00BF6619" w:rsidRDefault="007378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37857" w:rsidRPr="00BF6619" w:rsidRDefault="00737857" w:rsidP="002969A4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737857" w:rsidRPr="00BF6619" w:rsidRDefault="00737857" w:rsidP="002969A4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737857" w:rsidTr="00E83AE0">
        <w:tc>
          <w:tcPr>
            <w:tcW w:w="8046" w:type="dxa"/>
            <w:shd w:val="clear" w:color="auto" w:fill="auto"/>
          </w:tcPr>
          <w:p w:rsidR="00737857" w:rsidRDefault="00737857" w:rsidP="0070049F">
            <w:pPr>
              <w:jc w:val="right"/>
              <w:rPr>
                <w:sz w:val="24"/>
              </w:rPr>
            </w:pPr>
          </w:p>
        </w:tc>
        <w:tc>
          <w:tcPr>
            <w:tcW w:w="284" w:type="dxa"/>
          </w:tcPr>
          <w:p w:rsidR="00737857" w:rsidRPr="00BF6619" w:rsidRDefault="007378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37857" w:rsidRDefault="00737857" w:rsidP="002969A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37857" w:rsidRDefault="00737857" w:rsidP="002969A4">
            <w:pPr>
              <w:rPr>
                <w:sz w:val="24"/>
              </w:rPr>
            </w:pPr>
          </w:p>
        </w:tc>
      </w:tr>
      <w:tr w:rsidR="00737857" w:rsidRPr="00737857" w:rsidTr="00737857">
        <w:tc>
          <w:tcPr>
            <w:tcW w:w="10173" w:type="dxa"/>
            <w:gridSpan w:val="4"/>
            <w:shd w:val="clear" w:color="auto" w:fill="auto"/>
          </w:tcPr>
          <w:p w:rsidR="00737857" w:rsidRPr="00737857" w:rsidRDefault="00737857" w:rsidP="00737857">
            <w:pPr>
              <w:shd w:val="clear" w:color="auto" w:fill="DAEEF3" w:themeFill="accent5" w:themeFillTint="33"/>
              <w:spacing w:after="120"/>
              <w:jc w:val="both"/>
              <w:rPr>
                <w:b/>
                <w:i/>
                <w:sz w:val="24"/>
              </w:rPr>
            </w:pPr>
            <w:r w:rsidRPr="00737857">
              <w:rPr>
                <w:b/>
                <w:i/>
                <w:sz w:val="24"/>
              </w:rPr>
              <w:t xml:space="preserve">NDP Options H5: </w:t>
            </w:r>
            <w:r>
              <w:rPr>
                <w:b/>
                <w:i/>
                <w:sz w:val="24"/>
              </w:rPr>
              <w:t xml:space="preserve">Housing </w:t>
            </w:r>
            <w:r w:rsidRPr="00737857">
              <w:rPr>
                <w:b/>
                <w:i/>
                <w:sz w:val="24"/>
              </w:rPr>
              <w:t>Estates</w:t>
            </w:r>
          </w:p>
        </w:tc>
      </w:tr>
      <w:tr w:rsidR="00737857" w:rsidTr="00E83AE0">
        <w:tc>
          <w:tcPr>
            <w:tcW w:w="8046" w:type="dxa"/>
            <w:shd w:val="clear" w:color="auto" w:fill="auto"/>
          </w:tcPr>
          <w:p w:rsidR="00737857" w:rsidRDefault="00737857" w:rsidP="0073785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support </w:t>
            </w:r>
            <w:r w:rsidRPr="00737857">
              <w:rPr>
                <w:sz w:val="24"/>
              </w:rPr>
              <w:t>Option H5.1: No estate developments permitted</w:t>
            </w:r>
            <w:r>
              <w:rPr>
                <w:sz w:val="24"/>
              </w:rPr>
              <w:t>?</w:t>
            </w:r>
          </w:p>
        </w:tc>
        <w:tc>
          <w:tcPr>
            <w:tcW w:w="284" w:type="dxa"/>
          </w:tcPr>
          <w:p w:rsidR="00737857" w:rsidRPr="00BF6619" w:rsidRDefault="007378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37857" w:rsidRPr="00BF6619" w:rsidRDefault="00737857" w:rsidP="00B05605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737857" w:rsidRPr="00BF6619" w:rsidRDefault="00737857" w:rsidP="00B05605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737857" w:rsidTr="00E83AE0">
        <w:tc>
          <w:tcPr>
            <w:tcW w:w="8046" w:type="dxa"/>
            <w:shd w:val="clear" w:color="auto" w:fill="auto"/>
          </w:tcPr>
          <w:p w:rsidR="00737857" w:rsidRDefault="00737857" w:rsidP="00902873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support </w:t>
            </w:r>
            <w:r w:rsidRPr="00737857">
              <w:rPr>
                <w:sz w:val="24"/>
              </w:rPr>
              <w:t>Option H5.</w:t>
            </w:r>
            <w:r w:rsidR="00902873">
              <w:rPr>
                <w:sz w:val="24"/>
              </w:rPr>
              <w:t>2</w:t>
            </w:r>
            <w:bookmarkStart w:id="0" w:name="_GoBack"/>
            <w:bookmarkEnd w:id="0"/>
            <w:r w:rsidRPr="00737857">
              <w:rPr>
                <w:sz w:val="24"/>
              </w:rPr>
              <w:t xml:space="preserve">: </w:t>
            </w:r>
            <w:r>
              <w:rPr>
                <w:sz w:val="24"/>
              </w:rPr>
              <w:t>Some</w:t>
            </w:r>
            <w:r w:rsidRPr="00737857">
              <w:rPr>
                <w:sz w:val="24"/>
              </w:rPr>
              <w:t xml:space="preserve"> estate developments permitted</w:t>
            </w:r>
            <w:r>
              <w:rPr>
                <w:sz w:val="24"/>
              </w:rPr>
              <w:t>?</w:t>
            </w:r>
          </w:p>
        </w:tc>
        <w:tc>
          <w:tcPr>
            <w:tcW w:w="284" w:type="dxa"/>
          </w:tcPr>
          <w:p w:rsidR="00737857" w:rsidRPr="00BF6619" w:rsidRDefault="007378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37857" w:rsidRPr="00BF6619" w:rsidRDefault="00737857" w:rsidP="00B05605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737857" w:rsidRPr="00BF6619" w:rsidRDefault="00737857" w:rsidP="00B05605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737857" w:rsidTr="00E83AE0">
        <w:tc>
          <w:tcPr>
            <w:tcW w:w="8046" w:type="dxa"/>
            <w:shd w:val="clear" w:color="auto" w:fill="auto"/>
          </w:tcPr>
          <w:p w:rsidR="00737857" w:rsidRDefault="00737857" w:rsidP="00737857">
            <w:pPr>
              <w:jc w:val="right"/>
              <w:rPr>
                <w:sz w:val="24"/>
              </w:rPr>
            </w:pPr>
          </w:p>
        </w:tc>
        <w:tc>
          <w:tcPr>
            <w:tcW w:w="284" w:type="dxa"/>
          </w:tcPr>
          <w:p w:rsidR="00737857" w:rsidRPr="00BF6619" w:rsidRDefault="007378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37857" w:rsidRDefault="00737857" w:rsidP="00B05605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37857" w:rsidRDefault="00737857" w:rsidP="00B05605">
            <w:pPr>
              <w:rPr>
                <w:sz w:val="24"/>
              </w:rPr>
            </w:pPr>
          </w:p>
        </w:tc>
      </w:tr>
      <w:tr w:rsidR="00737857" w:rsidTr="00FB2994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:rsidR="00737857" w:rsidRDefault="009D24FE" w:rsidP="00737857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 w:rsidR="00737857">
              <w:rPr>
                <w:sz w:val="24"/>
              </w:rPr>
              <w:t xml:space="preserve">omments about </w:t>
            </w:r>
            <w:r w:rsidR="00166A6D">
              <w:rPr>
                <w:sz w:val="24"/>
              </w:rPr>
              <w:t xml:space="preserve">the </w:t>
            </w:r>
            <w:r w:rsidR="00FE4A12">
              <w:rPr>
                <w:sz w:val="24"/>
              </w:rPr>
              <w:t>options/</w:t>
            </w:r>
            <w:r w:rsidR="00166A6D">
              <w:rPr>
                <w:sz w:val="24"/>
              </w:rPr>
              <w:t xml:space="preserve"> proposals for </w:t>
            </w:r>
            <w:r w:rsidR="00FE4A12">
              <w:rPr>
                <w:sz w:val="24"/>
              </w:rPr>
              <w:t xml:space="preserve">Our Future </w:t>
            </w:r>
            <w:r w:rsidR="00737857">
              <w:rPr>
                <w:sz w:val="24"/>
              </w:rPr>
              <w:t>Housing:</w:t>
            </w:r>
          </w:p>
          <w:p w:rsidR="00737857" w:rsidRDefault="00737857" w:rsidP="00737857">
            <w:pPr>
              <w:jc w:val="right"/>
              <w:rPr>
                <w:sz w:val="24"/>
              </w:rPr>
            </w:pPr>
          </w:p>
          <w:p w:rsidR="00737857" w:rsidRDefault="00737857" w:rsidP="00737857">
            <w:pPr>
              <w:jc w:val="right"/>
              <w:rPr>
                <w:sz w:val="24"/>
              </w:rPr>
            </w:pPr>
          </w:p>
          <w:p w:rsidR="00024241" w:rsidRDefault="00024241" w:rsidP="00737857">
            <w:pPr>
              <w:jc w:val="right"/>
              <w:rPr>
                <w:sz w:val="24"/>
              </w:rPr>
            </w:pPr>
          </w:p>
          <w:p w:rsidR="00737857" w:rsidRDefault="00737857" w:rsidP="00737857">
            <w:pPr>
              <w:jc w:val="right"/>
              <w:rPr>
                <w:sz w:val="24"/>
              </w:rPr>
            </w:pPr>
          </w:p>
          <w:p w:rsidR="00E83AE0" w:rsidRDefault="00E83AE0" w:rsidP="00737857">
            <w:pPr>
              <w:jc w:val="right"/>
              <w:rPr>
                <w:sz w:val="24"/>
              </w:rPr>
            </w:pPr>
          </w:p>
          <w:p w:rsidR="00737857" w:rsidRDefault="00737857" w:rsidP="00737857">
            <w:pPr>
              <w:jc w:val="right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37857" w:rsidRPr="00BF6619" w:rsidRDefault="00737857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7857" w:rsidRDefault="00737857" w:rsidP="00B05605">
            <w:pPr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7857" w:rsidRDefault="00737857" w:rsidP="00B05605">
            <w:pPr>
              <w:rPr>
                <w:sz w:val="24"/>
              </w:rPr>
            </w:pPr>
          </w:p>
        </w:tc>
      </w:tr>
      <w:tr w:rsidR="00024241" w:rsidRPr="00024241" w:rsidTr="00FF6381"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24241" w:rsidRPr="00024241" w:rsidRDefault="00024241" w:rsidP="00024241">
            <w:pPr>
              <w:jc w:val="right"/>
              <w:rPr>
                <w:i/>
                <w:sz w:val="24"/>
              </w:rPr>
            </w:pPr>
            <w:r w:rsidRPr="00024241">
              <w:rPr>
                <w:i/>
                <w:sz w:val="24"/>
              </w:rPr>
              <w:t>Please turn the page for responses to other sections</w:t>
            </w:r>
          </w:p>
        </w:tc>
      </w:tr>
      <w:tr w:rsidR="00FB2994" w:rsidRPr="00FB2994" w:rsidTr="00FB2994">
        <w:tc>
          <w:tcPr>
            <w:tcW w:w="1017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B2994" w:rsidRPr="00FB2994" w:rsidRDefault="00FB2994" w:rsidP="00024241">
            <w:pPr>
              <w:spacing w:after="120"/>
              <w:rPr>
                <w:b/>
                <w:color w:val="1F497D" w:themeColor="text2"/>
                <w:sz w:val="28"/>
              </w:rPr>
            </w:pPr>
            <w:r w:rsidRPr="00FB2994">
              <w:rPr>
                <w:b/>
                <w:color w:val="1F497D" w:themeColor="text2"/>
                <w:sz w:val="28"/>
              </w:rPr>
              <w:lastRenderedPageBreak/>
              <w:t>Our Facilities</w:t>
            </w:r>
          </w:p>
        </w:tc>
      </w:tr>
      <w:tr w:rsidR="00FB2994" w:rsidRPr="00FB2994" w:rsidTr="000B2EDF">
        <w:tc>
          <w:tcPr>
            <w:tcW w:w="10173" w:type="dxa"/>
            <w:gridSpan w:val="4"/>
            <w:shd w:val="clear" w:color="auto" w:fill="auto"/>
          </w:tcPr>
          <w:p w:rsidR="00FB2994" w:rsidRPr="00FB2994" w:rsidRDefault="00FB2994" w:rsidP="00166A6D">
            <w:pPr>
              <w:shd w:val="clear" w:color="auto" w:fill="DAEEF3" w:themeFill="accent5" w:themeFillTint="33"/>
              <w:spacing w:after="120"/>
              <w:jc w:val="both"/>
              <w:rPr>
                <w:b/>
                <w:i/>
                <w:sz w:val="24"/>
              </w:rPr>
            </w:pPr>
            <w:r w:rsidRPr="00FB2994">
              <w:rPr>
                <w:b/>
                <w:i/>
                <w:sz w:val="24"/>
              </w:rPr>
              <w:t>NDP Proposal</w:t>
            </w:r>
            <w:r w:rsidR="00166A6D">
              <w:rPr>
                <w:b/>
                <w:i/>
                <w:sz w:val="24"/>
              </w:rPr>
              <w:t>s:</w:t>
            </w:r>
          </w:p>
        </w:tc>
      </w:tr>
      <w:tr w:rsidR="00FB2994" w:rsidTr="00E83AE0">
        <w:tc>
          <w:tcPr>
            <w:tcW w:w="8046" w:type="dxa"/>
            <w:shd w:val="clear" w:color="auto" w:fill="auto"/>
          </w:tcPr>
          <w:p w:rsidR="00FB2994" w:rsidRPr="00FB2994" w:rsidRDefault="00FB2994" w:rsidP="00737857">
            <w:pPr>
              <w:jc w:val="right"/>
              <w:rPr>
                <w:sz w:val="24"/>
              </w:rPr>
            </w:pPr>
            <w:r>
              <w:rPr>
                <w:sz w:val="24"/>
              </w:rPr>
              <w:t>Do you broadly support Proposal F1: Re-location of Village Halls?</w:t>
            </w:r>
          </w:p>
        </w:tc>
        <w:tc>
          <w:tcPr>
            <w:tcW w:w="284" w:type="dxa"/>
          </w:tcPr>
          <w:p w:rsidR="00FB2994" w:rsidRPr="00BF6619" w:rsidRDefault="00FB299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B2994" w:rsidRPr="00BF6619" w:rsidRDefault="00FB2994" w:rsidP="00BC0A53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FB2994" w:rsidRPr="00BF6619" w:rsidRDefault="00FB2994" w:rsidP="00BC0A53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166A6D" w:rsidTr="00E83AE0">
        <w:tc>
          <w:tcPr>
            <w:tcW w:w="8046" w:type="dxa"/>
            <w:shd w:val="clear" w:color="auto" w:fill="auto"/>
          </w:tcPr>
          <w:p w:rsidR="00166A6D" w:rsidRPr="00FB2994" w:rsidRDefault="00166A6D" w:rsidP="00166A6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FB2994">
              <w:rPr>
                <w:sz w:val="24"/>
              </w:rPr>
              <w:t>Proposal F2.1: Establishment of a pre-School/Nursery</w:t>
            </w:r>
            <w:r>
              <w:rPr>
                <w:sz w:val="24"/>
              </w:rPr>
              <w:t>?</w:t>
            </w:r>
            <w:r w:rsidRPr="00FB2994">
              <w:rPr>
                <w:sz w:val="24"/>
              </w:rPr>
              <w:t xml:space="preserve">  </w:t>
            </w:r>
          </w:p>
        </w:tc>
        <w:tc>
          <w:tcPr>
            <w:tcW w:w="284" w:type="dxa"/>
          </w:tcPr>
          <w:p w:rsidR="00166A6D" w:rsidRPr="00BF6619" w:rsidRDefault="00166A6D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166A6D" w:rsidRPr="00BF6619" w:rsidRDefault="00166A6D" w:rsidP="00FF7CB4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166A6D" w:rsidRPr="00BF6619" w:rsidRDefault="00166A6D" w:rsidP="00FF7CB4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166A6D" w:rsidTr="00E83AE0">
        <w:tc>
          <w:tcPr>
            <w:tcW w:w="8046" w:type="dxa"/>
            <w:shd w:val="clear" w:color="auto" w:fill="auto"/>
          </w:tcPr>
          <w:p w:rsidR="00166A6D" w:rsidRPr="00FB2994" w:rsidRDefault="00166A6D" w:rsidP="00166A6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FB2994">
              <w:rPr>
                <w:sz w:val="24"/>
              </w:rPr>
              <w:t>Proposal F2.2: School alterations and extensions</w:t>
            </w:r>
            <w:r>
              <w:rPr>
                <w:sz w:val="24"/>
              </w:rPr>
              <w:t>?</w:t>
            </w:r>
          </w:p>
        </w:tc>
        <w:tc>
          <w:tcPr>
            <w:tcW w:w="284" w:type="dxa"/>
          </w:tcPr>
          <w:p w:rsidR="00166A6D" w:rsidRPr="00BF6619" w:rsidRDefault="00166A6D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166A6D" w:rsidRPr="00BF6619" w:rsidRDefault="00166A6D" w:rsidP="00DA3433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166A6D" w:rsidRPr="00BF6619" w:rsidRDefault="00166A6D" w:rsidP="00DA3433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166A6D" w:rsidTr="00E83AE0">
        <w:tc>
          <w:tcPr>
            <w:tcW w:w="8046" w:type="dxa"/>
            <w:shd w:val="clear" w:color="auto" w:fill="auto"/>
          </w:tcPr>
          <w:p w:rsidR="00166A6D" w:rsidRPr="00FB2994" w:rsidRDefault="00166A6D" w:rsidP="00166A6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FB2994">
              <w:rPr>
                <w:sz w:val="24"/>
              </w:rPr>
              <w:t>Proposal F3: The Lamb Inn</w:t>
            </w:r>
            <w:r>
              <w:rPr>
                <w:sz w:val="24"/>
              </w:rPr>
              <w:t>?</w:t>
            </w:r>
            <w:r w:rsidRPr="00FB2994">
              <w:rPr>
                <w:sz w:val="24"/>
              </w:rPr>
              <w:t xml:space="preserve">  </w:t>
            </w:r>
          </w:p>
        </w:tc>
        <w:tc>
          <w:tcPr>
            <w:tcW w:w="284" w:type="dxa"/>
          </w:tcPr>
          <w:p w:rsidR="00166A6D" w:rsidRPr="00BF6619" w:rsidRDefault="00166A6D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166A6D" w:rsidRPr="00BF6619" w:rsidRDefault="00166A6D" w:rsidP="00DA3433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166A6D" w:rsidRPr="00BF6619" w:rsidRDefault="00166A6D" w:rsidP="00DA3433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166A6D" w:rsidTr="00E83AE0">
        <w:tc>
          <w:tcPr>
            <w:tcW w:w="8046" w:type="dxa"/>
            <w:shd w:val="clear" w:color="auto" w:fill="auto"/>
          </w:tcPr>
          <w:p w:rsidR="00166A6D" w:rsidRPr="00FB2994" w:rsidRDefault="00166A6D" w:rsidP="00166A6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FB2994">
              <w:rPr>
                <w:sz w:val="24"/>
              </w:rPr>
              <w:t>Proposal F4: Stoke Prior Post Office</w:t>
            </w:r>
            <w:r>
              <w:rPr>
                <w:sz w:val="24"/>
              </w:rPr>
              <w:t>?</w:t>
            </w:r>
            <w:r w:rsidRPr="00FB2994">
              <w:rPr>
                <w:sz w:val="24"/>
              </w:rPr>
              <w:t xml:space="preserve">  </w:t>
            </w:r>
          </w:p>
        </w:tc>
        <w:tc>
          <w:tcPr>
            <w:tcW w:w="284" w:type="dxa"/>
          </w:tcPr>
          <w:p w:rsidR="00166A6D" w:rsidRPr="00BF6619" w:rsidRDefault="00166A6D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166A6D" w:rsidRPr="00BF6619" w:rsidRDefault="00166A6D" w:rsidP="00E80D45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166A6D" w:rsidRPr="00BF6619" w:rsidRDefault="00166A6D" w:rsidP="00E80D45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166A6D" w:rsidTr="00E83AE0">
        <w:tc>
          <w:tcPr>
            <w:tcW w:w="8046" w:type="dxa"/>
            <w:shd w:val="clear" w:color="auto" w:fill="auto"/>
          </w:tcPr>
          <w:p w:rsidR="00166A6D" w:rsidRPr="00FB2994" w:rsidRDefault="00166A6D" w:rsidP="00166A6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FB2994">
              <w:rPr>
                <w:sz w:val="24"/>
              </w:rPr>
              <w:t>Proposal F5: Sports and Recreation facilities</w:t>
            </w:r>
            <w:r>
              <w:rPr>
                <w:sz w:val="24"/>
              </w:rPr>
              <w:t>?</w:t>
            </w:r>
            <w:r w:rsidRPr="00FB2994">
              <w:rPr>
                <w:sz w:val="24"/>
              </w:rPr>
              <w:t xml:space="preserve">  </w:t>
            </w:r>
          </w:p>
        </w:tc>
        <w:tc>
          <w:tcPr>
            <w:tcW w:w="284" w:type="dxa"/>
          </w:tcPr>
          <w:p w:rsidR="00166A6D" w:rsidRPr="00BF6619" w:rsidRDefault="00166A6D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166A6D" w:rsidRPr="00BF6619" w:rsidRDefault="00166A6D" w:rsidP="00E80D45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166A6D" w:rsidRPr="00BF6619" w:rsidRDefault="00166A6D" w:rsidP="00E80D45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166A6D" w:rsidTr="00E83AE0">
        <w:tc>
          <w:tcPr>
            <w:tcW w:w="8046" w:type="dxa"/>
            <w:shd w:val="clear" w:color="auto" w:fill="auto"/>
          </w:tcPr>
          <w:p w:rsidR="00166A6D" w:rsidRPr="00FB2994" w:rsidRDefault="00166A6D" w:rsidP="00737857">
            <w:pPr>
              <w:jc w:val="right"/>
              <w:rPr>
                <w:sz w:val="24"/>
              </w:rPr>
            </w:pPr>
          </w:p>
        </w:tc>
        <w:tc>
          <w:tcPr>
            <w:tcW w:w="284" w:type="dxa"/>
          </w:tcPr>
          <w:p w:rsidR="00166A6D" w:rsidRPr="00BF6619" w:rsidRDefault="00166A6D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166A6D" w:rsidRDefault="00166A6D" w:rsidP="00B05605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166A6D" w:rsidRDefault="00166A6D" w:rsidP="00B05605">
            <w:pPr>
              <w:rPr>
                <w:sz w:val="24"/>
              </w:rPr>
            </w:pPr>
          </w:p>
        </w:tc>
      </w:tr>
      <w:tr w:rsidR="00166A6D" w:rsidTr="00FB2994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:rsidR="00166A6D" w:rsidRDefault="009D24FE" w:rsidP="00FE4A12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 w:rsidR="00166A6D">
              <w:rPr>
                <w:sz w:val="24"/>
              </w:rPr>
              <w:t xml:space="preserve">omments about </w:t>
            </w:r>
            <w:r w:rsidR="00FE4A12">
              <w:rPr>
                <w:sz w:val="24"/>
              </w:rPr>
              <w:t xml:space="preserve">the proposals for </w:t>
            </w:r>
            <w:r w:rsidR="00166A6D">
              <w:rPr>
                <w:sz w:val="24"/>
              </w:rPr>
              <w:t>Our Facilities:</w:t>
            </w:r>
          </w:p>
          <w:p w:rsidR="00FE4A12" w:rsidRDefault="00FE4A12" w:rsidP="00FE4A12">
            <w:pPr>
              <w:jc w:val="right"/>
              <w:rPr>
                <w:sz w:val="24"/>
              </w:rPr>
            </w:pPr>
          </w:p>
          <w:p w:rsidR="00FE4A12" w:rsidRDefault="00FE4A12" w:rsidP="00FE4A12">
            <w:pPr>
              <w:jc w:val="right"/>
              <w:rPr>
                <w:sz w:val="24"/>
              </w:rPr>
            </w:pPr>
          </w:p>
          <w:p w:rsidR="00FE4A12" w:rsidRPr="00FB2994" w:rsidRDefault="00FE4A12" w:rsidP="00FE4A12">
            <w:pPr>
              <w:jc w:val="right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166A6D" w:rsidRPr="00BF6619" w:rsidRDefault="00166A6D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6A6D" w:rsidRDefault="00166A6D" w:rsidP="00B05605">
            <w:pPr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6A6D" w:rsidRDefault="00166A6D" w:rsidP="00B05605">
            <w:pPr>
              <w:rPr>
                <w:sz w:val="24"/>
              </w:rPr>
            </w:pPr>
          </w:p>
        </w:tc>
      </w:tr>
      <w:tr w:rsidR="00166A6D" w:rsidRPr="00FB2994" w:rsidTr="00FB2994">
        <w:tc>
          <w:tcPr>
            <w:tcW w:w="1017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66A6D" w:rsidRPr="00FB2994" w:rsidRDefault="00166A6D" w:rsidP="00024241">
            <w:pPr>
              <w:spacing w:after="120"/>
              <w:rPr>
                <w:b/>
                <w:color w:val="1F497D" w:themeColor="text2"/>
                <w:sz w:val="28"/>
              </w:rPr>
            </w:pPr>
            <w:r w:rsidRPr="00FB2994">
              <w:rPr>
                <w:b/>
                <w:color w:val="1F497D" w:themeColor="text2"/>
                <w:sz w:val="28"/>
              </w:rPr>
              <w:t>Our Roads, Footpaths and Transport</w:t>
            </w:r>
          </w:p>
        </w:tc>
      </w:tr>
      <w:tr w:rsidR="00FE4A12" w:rsidRPr="00FB2994" w:rsidTr="00B523FB">
        <w:tc>
          <w:tcPr>
            <w:tcW w:w="10173" w:type="dxa"/>
            <w:gridSpan w:val="4"/>
            <w:shd w:val="clear" w:color="auto" w:fill="auto"/>
          </w:tcPr>
          <w:p w:rsidR="00FE4A12" w:rsidRPr="00FB2994" w:rsidRDefault="00FE4A12" w:rsidP="00B523FB">
            <w:pPr>
              <w:shd w:val="clear" w:color="auto" w:fill="DAEEF3" w:themeFill="accent5" w:themeFillTint="33"/>
              <w:spacing w:after="120"/>
              <w:jc w:val="both"/>
              <w:rPr>
                <w:b/>
                <w:i/>
                <w:sz w:val="24"/>
              </w:rPr>
            </w:pPr>
            <w:r w:rsidRPr="00FB2994">
              <w:rPr>
                <w:b/>
                <w:i/>
                <w:sz w:val="24"/>
              </w:rPr>
              <w:t>NDP Proposal</w:t>
            </w:r>
            <w:r>
              <w:rPr>
                <w:b/>
                <w:i/>
                <w:sz w:val="24"/>
              </w:rPr>
              <w:t>s:</w:t>
            </w:r>
          </w:p>
        </w:tc>
      </w:tr>
      <w:tr w:rsidR="00FE4A12" w:rsidTr="00E83AE0">
        <w:tc>
          <w:tcPr>
            <w:tcW w:w="8046" w:type="dxa"/>
            <w:shd w:val="clear" w:color="auto" w:fill="auto"/>
          </w:tcPr>
          <w:p w:rsidR="00FE4A12" w:rsidRPr="00FB2994" w:rsidRDefault="00FE4A12" w:rsidP="0073785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FB2994">
              <w:rPr>
                <w:sz w:val="24"/>
              </w:rPr>
              <w:t>NDP Proposal T3: Road safety and speeding</w:t>
            </w:r>
            <w:r>
              <w:rPr>
                <w:sz w:val="24"/>
              </w:rPr>
              <w:t>?</w:t>
            </w:r>
          </w:p>
        </w:tc>
        <w:tc>
          <w:tcPr>
            <w:tcW w:w="284" w:type="dxa"/>
          </w:tcPr>
          <w:p w:rsidR="00FE4A12" w:rsidRPr="00BF6619" w:rsidRDefault="00FE4A1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E4A12" w:rsidRPr="00BF6619" w:rsidRDefault="00FE4A12" w:rsidP="00692B51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FE4A12" w:rsidRPr="00BF6619" w:rsidRDefault="00FE4A12" w:rsidP="00692B51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FE4A12" w:rsidTr="00E83AE0">
        <w:tc>
          <w:tcPr>
            <w:tcW w:w="8046" w:type="dxa"/>
            <w:shd w:val="clear" w:color="auto" w:fill="auto"/>
          </w:tcPr>
          <w:p w:rsidR="00FE4A12" w:rsidRPr="00FB2994" w:rsidRDefault="00FE4A12" w:rsidP="0073785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FB2994">
              <w:rPr>
                <w:sz w:val="24"/>
              </w:rPr>
              <w:t>NDP Proposal T4: Parking provision</w:t>
            </w:r>
            <w:r>
              <w:rPr>
                <w:sz w:val="24"/>
              </w:rPr>
              <w:t>?</w:t>
            </w:r>
          </w:p>
        </w:tc>
        <w:tc>
          <w:tcPr>
            <w:tcW w:w="284" w:type="dxa"/>
          </w:tcPr>
          <w:p w:rsidR="00FE4A12" w:rsidRPr="00BF6619" w:rsidRDefault="00FE4A1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E4A12" w:rsidRPr="00BF6619" w:rsidRDefault="00FE4A12" w:rsidP="00692B51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FE4A12" w:rsidRPr="00BF6619" w:rsidRDefault="00FE4A12" w:rsidP="00692B51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FE4A12" w:rsidTr="00E83AE0">
        <w:tc>
          <w:tcPr>
            <w:tcW w:w="8046" w:type="dxa"/>
            <w:shd w:val="clear" w:color="auto" w:fill="auto"/>
          </w:tcPr>
          <w:p w:rsidR="00FE4A12" w:rsidRPr="00FB2994" w:rsidRDefault="00FE4A12" w:rsidP="0073785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FB2994">
              <w:rPr>
                <w:sz w:val="24"/>
              </w:rPr>
              <w:t>NDP proposal T6</w:t>
            </w:r>
            <w:r>
              <w:rPr>
                <w:sz w:val="24"/>
              </w:rPr>
              <w:t>.1</w:t>
            </w:r>
            <w:r w:rsidRPr="00FB2994">
              <w:rPr>
                <w:sz w:val="24"/>
              </w:rPr>
              <w:t>: Pedestrian footways</w:t>
            </w:r>
            <w:r>
              <w:rPr>
                <w:sz w:val="24"/>
              </w:rPr>
              <w:t>?</w:t>
            </w:r>
          </w:p>
        </w:tc>
        <w:tc>
          <w:tcPr>
            <w:tcW w:w="284" w:type="dxa"/>
          </w:tcPr>
          <w:p w:rsidR="00FE4A12" w:rsidRPr="00BF6619" w:rsidRDefault="00FE4A1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E4A12" w:rsidRPr="00BF6619" w:rsidRDefault="00FE4A12" w:rsidP="00692B51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FE4A12" w:rsidRPr="00BF6619" w:rsidRDefault="00FE4A12" w:rsidP="00692B51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FE4A12" w:rsidTr="00E83AE0">
        <w:tc>
          <w:tcPr>
            <w:tcW w:w="8046" w:type="dxa"/>
            <w:shd w:val="clear" w:color="auto" w:fill="auto"/>
          </w:tcPr>
          <w:p w:rsidR="00FE4A12" w:rsidRPr="00FB2994" w:rsidRDefault="00FE4A12" w:rsidP="0073785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FB2994">
              <w:rPr>
                <w:sz w:val="24"/>
              </w:rPr>
              <w:t>NDP proposal T6.2 Street lighting</w:t>
            </w:r>
            <w:r>
              <w:rPr>
                <w:sz w:val="24"/>
              </w:rPr>
              <w:t>?</w:t>
            </w:r>
          </w:p>
        </w:tc>
        <w:tc>
          <w:tcPr>
            <w:tcW w:w="284" w:type="dxa"/>
          </w:tcPr>
          <w:p w:rsidR="00FE4A12" w:rsidRPr="00BF6619" w:rsidRDefault="00FE4A1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E4A12" w:rsidRPr="00BF6619" w:rsidRDefault="00FE4A12" w:rsidP="00692B51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FE4A12" w:rsidRPr="00BF6619" w:rsidRDefault="00FE4A12" w:rsidP="00692B51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FE4A12" w:rsidTr="00D26064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:rsidR="00FE4A12" w:rsidRDefault="009D24FE" w:rsidP="00FE4A12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 w:rsidR="00FE4A12">
              <w:rPr>
                <w:sz w:val="24"/>
              </w:rPr>
              <w:t>omments about the proposals for Our Roads, Footpaths and Transport:</w:t>
            </w:r>
          </w:p>
          <w:p w:rsidR="00FE4A12" w:rsidRDefault="00FE4A12" w:rsidP="00FE4A12">
            <w:pPr>
              <w:jc w:val="right"/>
              <w:rPr>
                <w:sz w:val="24"/>
              </w:rPr>
            </w:pPr>
          </w:p>
          <w:p w:rsidR="00FE4A12" w:rsidRDefault="00FE4A12" w:rsidP="00FE4A12">
            <w:pPr>
              <w:jc w:val="right"/>
              <w:rPr>
                <w:sz w:val="24"/>
              </w:rPr>
            </w:pPr>
          </w:p>
          <w:p w:rsidR="00FE4A12" w:rsidRPr="00FB2994" w:rsidRDefault="00FE4A12" w:rsidP="00FE4A12">
            <w:pPr>
              <w:jc w:val="right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E4A12" w:rsidRPr="00BF6619" w:rsidRDefault="00FE4A12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4A12" w:rsidRDefault="00FE4A12" w:rsidP="00B05605">
            <w:pPr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4A12" w:rsidRDefault="00FE4A12" w:rsidP="00B05605">
            <w:pPr>
              <w:rPr>
                <w:sz w:val="24"/>
              </w:rPr>
            </w:pPr>
          </w:p>
        </w:tc>
      </w:tr>
      <w:tr w:rsidR="00FE4A12" w:rsidRPr="00FB2994" w:rsidTr="00D26064">
        <w:tc>
          <w:tcPr>
            <w:tcW w:w="1017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E4A12" w:rsidRPr="00FB2994" w:rsidRDefault="00FE4A12" w:rsidP="00024241">
            <w:pPr>
              <w:spacing w:after="120"/>
              <w:rPr>
                <w:b/>
                <w:color w:val="1F497D" w:themeColor="text2"/>
                <w:sz w:val="28"/>
              </w:rPr>
            </w:pPr>
            <w:r w:rsidRPr="00FB2994">
              <w:rPr>
                <w:b/>
                <w:color w:val="1F497D" w:themeColor="text2"/>
                <w:sz w:val="28"/>
              </w:rPr>
              <w:t>Our Businesses</w:t>
            </w:r>
          </w:p>
        </w:tc>
      </w:tr>
      <w:tr w:rsidR="00FE4A12" w:rsidRPr="00FB2994" w:rsidTr="004C3CC1">
        <w:tc>
          <w:tcPr>
            <w:tcW w:w="10173" w:type="dxa"/>
            <w:gridSpan w:val="4"/>
            <w:shd w:val="clear" w:color="auto" w:fill="auto"/>
          </w:tcPr>
          <w:p w:rsidR="00FE4A12" w:rsidRPr="00FB2994" w:rsidRDefault="00FE4A12" w:rsidP="00FE4A12">
            <w:pPr>
              <w:shd w:val="clear" w:color="auto" w:fill="DAEEF3" w:themeFill="accent5" w:themeFillTint="33"/>
              <w:spacing w:after="120"/>
              <w:jc w:val="both"/>
              <w:rPr>
                <w:b/>
                <w:i/>
                <w:sz w:val="24"/>
              </w:rPr>
            </w:pPr>
            <w:r w:rsidRPr="00FB2994">
              <w:rPr>
                <w:b/>
                <w:i/>
                <w:sz w:val="24"/>
              </w:rPr>
              <w:t>NDP Proposal</w:t>
            </w:r>
            <w:r>
              <w:rPr>
                <w:b/>
                <w:i/>
                <w:sz w:val="24"/>
              </w:rPr>
              <w:t xml:space="preserve"> B1: Local businesses</w:t>
            </w:r>
          </w:p>
        </w:tc>
      </w:tr>
      <w:tr w:rsidR="00FE4A12" w:rsidTr="00FE4A12">
        <w:tc>
          <w:tcPr>
            <w:tcW w:w="8046" w:type="dxa"/>
            <w:shd w:val="clear" w:color="auto" w:fill="auto"/>
          </w:tcPr>
          <w:p w:rsidR="00FE4A12" w:rsidRPr="00FB2994" w:rsidRDefault="00FE4A12" w:rsidP="00564B5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D26064">
              <w:rPr>
                <w:sz w:val="24"/>
              </w:rPr>
              <w:t>ND</w:t>
            </w:r>
            <w:r>
              <w:rPr>
                <w:sz w:val="24"/>
              </w:rPr>
              <w:t>P Proposal B1: Local businesses?</w:t>
            </w:r>
            <w:r w:rsidRPr="00D26064">
              <w:rPr>
                <w:sz w:val="24"/>
              </w:rPr>
              <w:t xml:space="preserve"> </w:t>
            </w:r>
          </w:p>
        </w:tc>
        <w:tc>
          <w:tcPr>
            <w:tcW w:w="284" w:type="dxa"/>
          </w:tcPr>
          <w:p w:rsidR="00FE4A12" w:rsidRPr="00BF6619" w:rsidRDefault="00FE4A12" w:rsidP="00564B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E4A12" w:rsidRPr="00BF6619" w:rsidRDefault="00FE4A12" w:rsidP="0003113D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FE4A12" w:rsidRPr="00BF6619" w:rsidRDefault="00FE4A12" w:rsidP="0003113D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FE4A12" w:rsidTr="00FE4A12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:rsidR="00FE4A12" w:rsidRDefault="009D24FE" w:rsidP="00FE4A12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 w:rsidR="00FE4A12">
              <w:rPr>
                <w:sz w:val="24"/>
              </w:rPr>
              <w:t>omments about the proposals for Our Businesses:</w:t>
            </w:r>
          </w:p>
          <w:p w:rsidR="00FE4A12" w:rsidRDefault="00FE4A12" w:rsidP="00FE4A12">
            <w:pPr>
              <w:jc w:val="right"/>
              <w:rPr>
                <w:sz w:val="24"/>
              </w:rPr>
            </w:pPr>
          </w:p>
          <w:p w:rsidR="00FE4A12" w:rsidRDefault="00FE4A12" w:rsidP="00FE4A12">
            <w:pPr>
              <w:jc w:val="right"/>
              <w:rPr>
                <w:sz w:val="24"/>
              </w:rPr>
            </w:pPr>
          </w:p>
          <w:p w:rsidR="00FE4A12" w:rsidRDefault="00FE4A12" w:rsidP="00FE4A12">
            <w:pPr>
              <w:jc w:val="right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E4A12" w:rsidRPr="00BF6619" w:rsidRDefault="00FE4A12" w:rsidP="00564B57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4A12" w:rsidRDefault="00FE4A12" w:rsidP="0003113D">
            <w:pPr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4A12" w:rsidRDefault="00FE4A12" w:rsidP="0003113D">
            <w:pPr>
              <w:rPr>
                <w:sz w:val="24"/>
              </w:rPr>
            </w:pPr>
          </w:p>
        </w:tc>
      </w:tr>
      <w:tr w:rsidR="00FE4A12" w:rsidRPr="00D26064" w:rsidTr="00FE4A12">
        <w:tc>
          <w:tcPr>
            <w:tcW w:w="1017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E4A12" w:rsidRPr="00D26064" w:rsidRDefault="00FE4A12" w:rsidP="00024241">
            <w:pPr>
              <w:spacing w:after="120"/>
              <w:rPr>
                <w:b/>
                <w:color w:val="1F497D" w:themeColor="text2"/>
                <w:sz w:val="28"/>
              </w:rPr>
            </w:pPr>
            <w:r w:rsidRPr="00D26064">
              <w:rPr>
                <w:b/>
                <w:color w:val="1F497D" w:themeColor="text2"/>
                <w:sz w:val="28"/>
              </w:rPr>
              <w:t>Our Environment</w:t>
            </w:r>
          </w:p>
        </w:tc>
      </w:tr>
      <w:tr w:rsidR="00FE4A12" w:rsidRPr="00FB2994" w:rsidTr="00E14562">
        <w:tc>
          <w:tcPr>
            <w:tcW w:w="10173" w:type="dxa"/>
            <w:gridSpan w:val="4"/>
            <w:shd w:val="clear" w:color="auto" w:fill="auto"/>
          </w:tcPr>
          <w:p w:rsidR="00FE4A12" w:rsidRPr="00FB2994" w:rsidRDefault="00FE4A12" w:rsidP="00E14562">
            <w:pPr>
              <w:shd w:val="clear" w:color="auto" w:fill="DAEEF3" w:themeFill="accent5" w:themeFillTint="33"/>
              <w:spacing w:after="120"/>
              <w:jc w:val="both"/>
              <w:rPr>
                <w:b/>
                <w:i/>
                <w:sz w:val="24"/>
              </w:rPr>
            </w:pPr>
            <w:r w:rsidRPr="00FB2994">
              <w:rPr>
                <w:b/>
                <w:i/>
                <w:sz w:val="24"/>
              </w:rPr>
              <w:t>NDP Proposal</w:t>
            </w:r>
            <w:r>
              <w:rPr>
                <w:b/>
                <w:i/>
                <w:sz w:val="24"/>
              </w:rPr>
              <w:t>s:</w:t>
            </w:r>
          </w:p>
        </w:tc>
      </w:tr>
      <w:tr w:rsidR="00FE4A12" w:rsidTr="00564B57">
        <w:tc>
          <w:tcPr>
            <w:tcW w:w="8046" w:type="dxa"/>
            <w:shd w:val="clear" w:color="auto" w:fill="auto"/>
          </w:tcPr>
          <w:p w:rsidR="00FE4A12" w:rsidRPr="00FB2994" w:rsidRDefault="00FE4A12" w:rsidP="00564B5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D26064">
              <w:rPr>
                <w:sz w:val="24"/>
              </w:rPr>
              <w:t>NDP Proposal E1: Drainage and flooding</w:t>
            </w:r>
            <w:r>
              <w:rPr>
                <w:sz w:val="24"/>
              </w:rPr>
              <w:t>?</w:t>
            </w:r>
          </w:p>
        </w:tc>
        <w:tc>
          <w:tcPr>
            <w:tcW w:w="284" w:type="dxa"/>
          </w:tcPr>
          <w:p w:rsidR="00FE4A12" w:rsidRPr="00BF6619" w:rsidRDefault="00FE4A12" w:rsidP="00564B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E4A12" w:rsidRPr="00BF6619" w:rsidRDefault="00FE4A12" w:rsidP="0076758B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FE4A12" w:rsidRPr="00BF6619" w:rsidRDefault="00FE4A12" w:rsidP="0076758B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FE4A12" w:rsidTr="00564B57">
        <w:tc>
          <w:tcPr>
            <w:tcW w:w="8046" w:type="dxa"/>
            <w:shd w:val="clear" w:color="auto" w:fill="auto"/>
          </w:tcPr>
          <w:p w:rsidR="00FE4A12" w:rsidRPr="00FB2994" w:rsidRDefault="00FE4A12" w:rsidP="00FE4A12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D26064">
              <w:rPr>
                <w:sz w:val="24"/>
              </w:rPr>
              <w:t>NDP Proposal E2.1: Renewable energy generation</w:t>
            </w:r>
            <w:r>
              <w:rPr>
                <w:sz w:val="24"/>
              </w:rPr>
              <w:t>?</w:t>
            </w:r>
            <w:r w:rsidRPr="00D26064">
              <w:rPr>
                <w:sz w:val="24"/>
              </w:rPr>
              <w:t xml:space="preserve"> </w:t>
            </w:r>
          </w:p>
        </w:tc>
        <w:tc>
          <w:tcPr>
            <w:tcW w:w="284" w:type="dxa"/>
          </w:tcPr>
          <w:p w:rsidR="00FE4A12" w:rsidRPr="00BF6619" w:rsidRDefault="00FE4A12" w:rsidP="00564B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E4A12" w:rsidRPr="00BF6619" w:rsidRDefault="00FE4A12" w:rsidP="00C4675F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FE4A12" w:rsidRPr="00BF6619" w:rsidRDefault="00FE4A12" w:rsidP="00C4675F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FE4A12" w:rsidTr="00564B57">
        <w:tc>
          <w:tcPr>
            <w:tcW w:w="8046" w:type="dxa"/>
            <w:shd w:val="clear" w:color="auto" w:fill="auto"/>
          </w:tcPr>
          <w:p w:rsidR="00FE4A12" w:rsidRPr="00FB2994" w:rsidRDefault="00FE4A12" w:rsidP="00564B5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D26064">
              <w:rPr>
                <w:sz w:val="24"/>
              </w:rPr>
              <w:t>NDP Proposal E2.2: Renewable energy proposals</w:t>
            </w:r>
            <w:r>
              <w:rPr>
                <w:sz w:val="24"/>
              </w:rPr>
              <w:t>?</w:t>
            </w:r>
          </w:p>
        </w:tc>
        <w:tc>
          <w:tcPr>
            <w:tcW w:w="284" w:type="dxa"/>
          </w:tcPr>
          <w:p w:rsidR="00FE4A12" w:rsidRPr="00BF6619" w:rsidRDefault="00FE4A12" w:rsidP="00564B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E4A12" w:rsidRPr="00BF6619" w:rsidRDefault="00FE4A12" w:rsidP="008F79B6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FE4A12" w:rsidRPr="00BF6619" w:rsidRDefault="00FE4A12" w:rsidP="008F79B6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FE4A12" w:rsidTr="00564B57">
        <w:tc>
          <w:tcPr>
            <w:tcW w:w="8046" w:type="dxa"/>
            <w:shd w:val="clear" w:color="auto" w:fill="auto"/>
          </w:tcPr>
          <w:p w:rsidR="00FE4A12" w:rsidRPr="00FB2994" w:rsidRDefault="00FE4A12" w:rsidP="00FE4A12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you broadly support </w:t>
            </w:r>
            <w:r w:rsidRPr="00D26064">
              <w:rPr>
                <w:sz w:val="24"/>
              </w:rPr>
              <w:t xml:space="preserve">NDP Proposal E3: Protecting our natural </w:t>
            </w:r>
            <w:r>
              <w:rPr>
                <w:sz w:val="24"/>
              </w:rPr>
              <w:t>&amp;</w:t>
            </w:r>
            <w:r w:rsidRPr="00D26064">
              <w:rPr>
                <w:sz w:val="24"/>
              </w:rPr>
              <w:t xml:space="preserve"> historic environment</w:t>
            </w:r>
            <w:r>
              <w:rPr>
                <w:sz w:val="24"/>
              </w:rPr>
              <w:t>?</w:t>
            </w:r>
          </w:p>
        </w:tc>
        <w:tc>
          <w:tcPr>
            <w:tcW w:w="284" w:type="dxa"/>
          </w:tcPr>
          <w:p w:rsidR="00FE4A12" w:rsidRPr="00BF6619" w:rsidRDefault="00FE4A12" w:rsidP="00564B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E4A12" w:rsidRPr="00BF6619" w:rsidRDefault="00FE4A12" w:rsidP="008F79B6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  <w:tc>
          <w:tcPr>
            <w:tcW w:w="851" w:type="dxa"/>
          </w:tcPr>
          <w:p w:rsidR="00FE4A12" w:rsidRPr="00BF6619" w:rsidRDefault="00FE4A12" w:rsidP="008F79B6">
            <w:pPr>
              <w:rPr>
                <w:sz w:val="24"/>
              </w:rPr>
            </w:pPr>
            <w:r>
              <w:rPr>
                <w:sz w:val="24"/>
              </w:rPr>
              <w:t>No</w:t>
            </w:r>
            <w:r w:rsidRPr="00BF6619">
              <w:rPr>
                <w:sz w:val="24"/>
              </w:rPr>
              <w:t xml:space="preserve"> </w:t>
            </w:r>
            <w:r w:rsidRPr="00BF6619">
              <w:rPr>
                <w:sz w:val="24"/>
                <w:szCs w:val="24"/>
              </w:rPr>
              <w:sym w:font="Wingdings" w:char="F072"/>
            </w:r>
          </w:p>
        </w:tc>
      </w:tr>
      <w:tr w:rsidR="00FE4A12" w:rsidTr="00564B57">
        <w:tc>
          <w:tcPr>
            <w:tcW w:w="8046" w:type="dxa"/>
            <w:shd w:val="clear" w:color="auto" w:fill="auto"/>
          </w:tcPr>
          <w:p w:rsidR="00FE4A12" w:rsidRDefault="009D24FE" w:rsidP="00FE4A12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 w:rsidR="00FE4A12">
              <w:rPr>
                <w:sz w:val="24"/>
              </w:rPr>
              <w:t>omments about the proposals for Our Environment:</w:t>
            </w:r>
          </w:p>
          <w:p w:rsidR="00FE4A12" w:rsidRDefault="00FE4A12" w:rsidP="00564B57">
            <w:pPr>
              <w:jc w:val="right"/>
              <w:rPr>
                <w:sz w:val="24"/>
              </w:rPr>
            </w:pPr>
          </w:p>
          <w:p w:rsidR="00024241" w:rsidRDefault="00024241" w:rsidP="00564B57">
            <w:pPr>
              <w:jc w:val="right"/>
              <w:rPr>
                <w:sz w:val="24"/>
              </w:rPr>
            </w:pPr>
          </w:p>
          <w:p w:rsidR="00441B8D" w:rsidRPr="00FB2994" w:rsidRDefault="00441B8D" w:rsidP="00564B57">
            <w:pPr>
              <w:jc w:val="right"/>
              <w:rPr>
                <w:sz w:val="24"/>
              </w:rPr>
            </w:pPr>
          </w:p>
        </w:tc>
        <w:tc>
          <w:tcPr>
            <w:tcW w:w="284" w:type="dxa"/>
          </w:tcPr>
          <w:p w:rsidR="00FE4A12" w:rsidRPr="00BF6619" w:rsidRDefault="00FE4A12" w:rsidP="00564B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E4A12" w:rsidRDefault="00FE4A12" w:rsidP="00564B5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FE4A12" w:rsidRDefault="00FE4A12" w:rsidP="00564B57">
            <w:pPr>
              <w:rPr>
                <w:sz w:val="24"/>
              </w:rPr>
            </w:pPr>
          </w:p>
        </w:tc>
      </w:tr>
      <w:tr w:rsidR="009D24FE" w:rsidRPr="00D26064" w:rsidTr="00D11B38">
        <w:tc>
          <w:tcPr>
            <w:tcW w:w="1017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D24FE" w:rsidRPr="00D26064" w:rsidRDefault="009D24FE" w:rsidP="00024241">
            <w:pPr>
              <w:spacing w:after="120"/>
              <w:rPr>
                <w:b/>
                <w:color w:val="1F497D" w:themeColor="text2"/>
                <w:sz w:val="28"/>
              </w:rPr>
            </w:pPr>
            <w:r>
              <w:rPr>
                <w:b/>
                <w:color w:val="1F497D" w:themeColor="text2"/>
                <w:sz w:val="28"/>
              </w:rPr>
              <w:t>A Parish Action Plan</w:t>
            </w:r>
          </w:p>
        </w:tc>
      </w:tr>
      <w:tr w:rsidR="009D24FE" w:rsidTr="00564B57">
        <w:tc>
          <w:tcPr>
            <w:tcW w:w="8046" w:type="dxa"/>
            <w:shd w:val="clear" w:color="auto" w:fill="auto"/>
          </w:tcPr>
          <w:p w:rsidR="009D24FE" w:rsidRDefault="009D24FE" w:rsidP="00564B57">
            <w:pPr>
              <w:jc w:val="right"/>
              <w:rPr>
                <w:sz w:val="24"/>
              </w:rPr>
            </w:pPr>
            <w:r>
              <w:rPr>
                <w:sz w:val="24"/>
              </w:rPr>
              <w:t>Comments about the proposed actions for the Parish Action Plan:</w:t>
            </w:r>
          </w:p>
          <w:p w:rsidR="00024241" w:rsidRDefault="00024241" w:rsidP="00564B57">
            <w:pPr>
              <w:jc w:val="right"/>
              <w:rPr>
                <w:sz w:val="24"/>
              </w:rPr>
            </w:pPr>
          </w:p>
          <w:p w:rsidR="00024241" w:rsidRDefault="00024241" w:rsidP="00564B57">
            <w:pPr>
              <w:jc w:val="right"/>
              <w:rPr>
                <w:sz w:val="24"/>
              </w:rPr>
            </w:pPr>
          </w:p>
          <w:p w:rsidR="00024241" w:rsidRPr="00D26064" w:rsidRDefault="00024241" w:rsidP="00564B57">
            <w:pPr>
              <w:jc w:val="right"/>
              <w:rPr>
                <w:sz w:val="24"/>
              </w:rPr>
            </w:pPr>
          </w:p>
        </w:tc>
        <w:tc>
          <w:tcPr>
            <w:tcW w:w="284" w:type="dxa"/>
          </w:tcPr>
          <w:p w:rsidR="009D24FE" w:rsidRPr="00BF6619" w:rsidRDefault="009D24FE" w:rsidP="00564B5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D24FE" w:rsidRDefault="009D24FE" w:rsidP="00564B5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D24FE" w:rsidRDefault="009D24FE" w:rsidP="00564B57">
            <w:pPr>
              <w:rPr>
                <w:sz w:val="24"/>
              </w:rPr>
            </w:pPr>
          </w:p>
        </w:tc>
      </w:tr>
    </w:tbl>
    <w:p w:rsidR="003425CF" w:rsidRDefault="003425CF"/>
    <w:sectPr w:rsidR="003425CF" w:rsidSect="00024241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38" w:rsidRDefault="002A0D38" w:rsidP="00024241">
      <w:pPr>
        <w:spacing w:after="0" w:line="240" w:lineRule="auto"/>
      </w:pPr>
      <w:r>
        <w:separator/>
      </w:r>
    </w:p>
  </w:endnote>
  <w:endnote w:type="continuationSeparator" w:id="0">
    <w:p w:rsidR="002A0D38" w:rsidRDefault="002A0D38" w:rsidP="0002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38" w:rsidRDefault="002A0D38" w:rsidP="00024241">
      <w:pPr>
        <w:spacing w:after="0" w:line="240" w:lineRule="auto"/>
      </w:pPr>
      <w:r>
        <w:separator/>
      </w:r>
    </w:p>
  </w:footnote>
  <w:footnote w:type="continuationSeparator" w:id="0">
    <w:p w:rsidR="002A0D38" w:rsidRDefault="002A0D38" w:rsidP="00024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19"/>
    <w:rsid w:val="00024241"/>
    <w:rsid w:val="00166A6D"/>
    <w:rsid w:val="002A0D38"/>
    <w:rsid w:val="003425CF"/>
    <w:rsid w:val="00394E85"/>
    <w:rsid w:val="00441B8D"/>
    <w:rsid w:val="005F339D"/>
    <w:rsid w:val="0070049F"/>
    <w:rsid w:val="00737857"/>
    <w:rsid w:val="00884D18"/>
    <w:rsid w:val="00902873"/>
    <w:rsid w:val="009D24FE"/>
    <w:rsid w:val="00BF6619"/>
    <w:rsid w:val="00C93C9B"/>
    <w:rsid w:val="00D26064"/>
    <w:rsid w:val="00E83AE0"/>
    <w:rsid w:val="00FB2994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241"/>
  </w:style>
  <w:style w:type="paragraph" w:styleId="Footer">
    <w:name w:val="footer"/>
    <w:basedOn w:val="Normal"/>
    <w:link w:val="FooterChar"/>
    <w:uiPriority w:val="99"/>
    <w:unhideWhenUsed/>
    <w:rsid w:val="0002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241"/>
  </w:style>
  <w:style w:type="paragraph" w:styleId="Footer">
    <w:name w:val="footer"/>
    <w:basedOn w:val="Normal"/>
    <w:link w:val="FooterChar"/>
    <w:uiPriority w:val="99"/>
    <w:unhideWhenUsed/>
    <w:rsid w:val="0002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7</cp:revision>
  <cp:lastPrinted>2014-10-01T12:14:00Z</cp:lastPrinted>
  <dcterms:created xsi:type="dcterms:W3CDTF">2014-10-01T09:48:00Z</dcterms:created>
  <dcterms:modified xsi:type="dcterms:W3CDTF">2014-10-15T13:36:00Z</dcterms:modified>
</cp:coreProperties>
</file>